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729BC" w14:textId="77777777" w:rsidR="0063004A" w:rsidRPr="00F97825" w:rsidRDefault="0063004A" w:rsidP="0063004A">
      <w:pPr>
        <w:tabs>
          <w:tab w:val="center" w:pos="4536"/>
          <w:tab w:val="right" w:pos="9072"/>
        </w:tabs>
        <w:spacing w:after="0" w:line="240" w:lineRule="auto"/>
        <w:jc w:val="center"/>
        <w:rPr>
          <w:rFonts w:ascii="Times New Roman" w:hAnsi="Times New Roman" w:cs="Times New Roman"/>
          <w:u w:val="single"/>
        </w:rPr>
      </w:pPr>
      <w:r w:rsidRPr="00F97825">
        <w:rPr>
          <w:rFonts w:ascii="Times New Roman" w:hAnsi="Times New Roman" w:cs="Times New Roman"/>
          <w:u w:val="single"/>
        </w:rPr>
        <w:t>İHALE İLANI</w:t>
      </w:r>
    </w:p>
    <w:p w14:paraId="44D050DB" w14:textId="68960994" w:rsidR="00E21EB6" w:rsidRPr="00F97825" w:rsidRDefault="00E21EB6" w:rsidP="00E21EB6">
      <w:pPr>
        <w:tabs>
          <w:tab w:val="center" w:pos="4536"/>
          <w:tab w:val="right" w:pos="9072"/>
        </w:tabs>
        <w:spacing w:after="0" w:line="240" w:lineRule="auto"/>
        <w:jc w:val="center"/>
        <w:rPr>
          <w:rFonts w:ascii="Times New Roman" w:hAnsi="Times New Roman" w:cs="Times New Roman"/>
          <w:b/>
        </w:rPr>
      </w:pPr>
      <w:r w:rsidRPr="00F97825">
        <w:rPr>
          <w:rFonts w:ascii="Times New Roman" w:hAnsi="Times New Roman" w:cs="Times New Roman"/>
          <w:b/>
        </w:rPr>
        <w:t xml:space="preserve">İNEGÖL MOBİLYA VE AĞAÇ İŞLERİ İHTİSAS </w:t>
      </w:r>
      <w:r w:rsidR="00A058E2">
        <w:rPr>
          <w:rFonts w:ascii="Times New Roman" w:hAnsi="Times New Roman" w:cs="Times New Roman"/>
          <w:b/>
        </w:rPr>
        <w:t>VE KARMA</w:t>
      </w:r>
    </w:p>
    <w:p w14:paraId="48B8C898" w14:textId="43389ACC" w:rsidR="0063004A" w:rsidRPr="00F97825" w:rsidRDefault="00E21EB6" w:rsidP="00E21EB6">
      <w:pPr>
        <w:tabs>
          <w:tab w:val="center" w:pos="4536"/>
          <w:tab w:val="right" w:pos="9072"/>
        </w:tabs>
        <w:spacing w:after="0" w:line="240" w:lineRule="auto"/>
        <w:jc w:val="center"/>
        <w:rPr>
          <w:rFonts w:ascii="Times New Roman" w:hAnsi="Times New Roman" w:cs="Times New Roman"/>
          <w:b/>
        </w:rPr>
      </w:pPr>
      <w:r w:rsidRPr="00F97825">
        <w:rPr>
          <w:rFonts w:ascii="Times New Roman" w:hAnsi="Times New Roman" w:cs="Times New Roman"/>
          <w:b/>
        </w:rPr>
        <w:t>ORGANİZE SANAYİ BÖLGESİ</w:t>
      </w:r>
    </w:p>
    <w:p w14:paraId="7DEE52C1" w14:textId="77777777" w:rsidR="006F34C8" w:rsidRPr="00F97825" w:rsidRDefault="005C2668" w:rsidP="00A71EEB">
      <w:pPr>
        <w:pStyle w:val="ListeParagraf"/>
        <w:numPr>
          <w:ilvl w:val="0"/>
          <w:numId w:val="2"/>
        </w:numPr>
        <w:spacing w:before="240" w:after="0"/>
        <w:jc w:val="both"/>
        <w:rPr>
          <w:rFonts w:ascii="Times New Roman" w:hAnsi="Times New Roman" w:cs="Times New Roman"/>
          <w:b/>
          <w:u w:val="single"/>
        </w:rPr>
      </w:pPr>
      <w:r w:rsidRPr="00F97825">
        <w:rPr>
          <w:rFonts w:ascii="Times New Roman" w:hAnsi="Times New Roman" w:cs="Times New Roman"/>
          <w:b/>
          <w:u w:val="single"/>
        </w:rPr>
        <w:t>İş Sahibi İdarenin İletişim Bilgileri:</w:t>
      </w:r>
    </w:p>
    <w:p w14:paraId="3AE9BDCF" w14:textId="661A4427" w:rsidR="006F4257" w:rsidRPr="00F97825" w:rsidRDefault="006F4257" w:rsidP="00280F4D">
      <w:pPr>
        <w:pStyle w:val="ListeParagraf"/>
        <w:numPr>
          <w:ilvl w:val="1"/>
          <w:numId w:val="2"/>
        </w:numPr>
        <w:jc w:val="both"/>
        <w:rPr>
          <w:rFonts w:ascii="Times New Roman" w:hAnsi="Times New Roman" w:cs="Times New Roman"/>
        </w:rPr>
      </w:pPr>
      <w:r w:rsidRPr="00F97825">
        <w:rPr>
          <w:rFonts w:ascii="Times New Roman" w:hAnsi="Times New Roman" w:cs="Times New Roman"/>
          <w:b/>
        </w:rPr>
        <w:t xml:space="preserve">İletişim Adresi: </w:t>
      </w:r>
      <w:r w:rsidR="002B2E26" w:rsidRPr="00F97825">
        <w:rPr>
          <w:rFonts w:ascii="Times New Roman" w:hAnsi="Times New Roman" w:cs="Times New Roman"/>
        </w:rPr>
        <w:t xml:space="preserve">İnegöl Mobilya </w:t>
      </w:r>
      <w:r w:rsidR="00C111E5" w:rsidRPr="00F97825">
        <w:rPr>
          <w:rFonts w:ascii="Times New Roman" w:hAnsi="Times New Roman" w:cs="Times New Roman"/>
        </w:rPr>
        <w:t>ve</w:t>
      </w:r>
      <w:r w:rsidR="002B2E26" w:rsidRPr="00F97825">
        <w:rPr>
          <w:rFonts w:ascii="Times New Roman" w:hAnsi="Times New Roman" w:cs="Times New Roman"/>
        </w:rPr>
        <w:t xml:space="preserve"> Ağaç İşleri İhtisas </w:t>
      </w:r>
      <w:r w:rsidR="00A058E2">
        <w:rPr>
          <w:rFonts w:ascii="Times New Roman" w:hAnsi="Times New Roman" w:cs="Times New Roman"/>
        </w:rPr>
        <w:t xml:space="preserve">ve Karma </w:t>
      </w:r>
      <w:r w:rsidR="002B2E26" w:rsidRPr="00F97825">
        <w:rPr>
          <w:rFonts w:ascii="Times New Roman" w:hAnsi="Times New Roman" w:cs="Times New Roman"/>
        </w:rPr>
        <w:t xml:space="preserve">Organize Sanayi </w:t>
      </w:r>
    </w:p>
    <w:p w14:paraId="3423863E" w14:textId="6C15BF51" w:rsidR="006F34C8" w:rsidRPr="00F97825" w:rsidRDefault="002B2E26" w:rsidP="00280F4D">
      <w:pPr>
        <w:pStyle w:val="ListeParagraf"/>
        <w:spacing w:before="240" w:after="0"/>
        <w:ind w:left="567"/>
        <w:jc w:val="both"/>
        <w:rPr>
          <w:rFonts w:ascii="Times New Roman" w:hAnsi="Times New Roman" w:cs="Times New Roman"/>
        </w:rPr>
      </w:pPr>
      <w:r w:rsidRPr="00F97825">
        <w:rPr>
          <w:rFonts w:ascii="Times New Roman" w:hAnsi="Times New Roman" w:cs="Times New Roman"/>
        </w:rPr>
        <w:t>Hamzabey OSB Mahallesi 1. Caddesi No:9 İNEGÖL / BURSA</w:t>
      </w:r>
    </w:p>
    <w:p w14:paraId="41816BB8" w14:textId="1D0E3761" w:rsidR="00445D45" w:rsidRPr="00F97825" w:rsidRDefault="006F34C8" w:rsidP="00280F4D">
      <w:pPr>
        <w:pStyle w:val="ListeParagraf"/>
        <w:numPr>
          <w:ilvl w:val="1"/>
          <w:numId w:val="2"/>
        </w:numPr>
        <w:spacing w:before="240" w:after="0"/>
        <w:jc w:val="both"/>
        <w:rPr>
          <w:rFonts w:ascii="Times New Roman" w:hAnsi="Times New Roman" w:cs="Times New Roman"/>
        </w:rPr>
      </w:pPr>
      <w:r w:rsidRPr="00F97825">
        <w:rPr>
          <w:rFonts w:ascii="Times New Roman" w:hAnsi="Times New Roman" w:cs="Times New Roman"/>
          <w:b/>
        </w:rPr>
        <w:t>İhale İletişim Bilgileri:</w:t>
      </w:r>
      <w:r w:rsidRPr="00F97825">
        <w:rPr>
          <w:rFonts w:ascii="Times New Roman" w:hAnsi="Times New Roman" w:cs="Times New Roman"/>
        </w:rPr>
        <w:t xml:space="preserve"> </w:t>
      </w:r>
      <w:r w:rsidR="002B2E26" w:rsidRPr="00F97825">
        <w:rPr>
          <w:rFonts w:ascii="Times New Roman" w:hAnsi="Times New Roman" w:cs="Times New Roman"/>
        </w:rPr>
        <w:t>Hasan ZEYBEL</w:t>
      </w:r>
      <w:r w:rsidRPr="00F97825">
        <w:rPr>
          <w:rFonts w:ascii="Times New Roman" w:hAnsi="Times New Roman" w:cs="Times New Roman"/>
        </w:rPr>
        <w:t xml:space="preserve"> (</w:t>
      </w:r>
      <w:r w:rsidR="002B2E26" w:rsidRPr="00F97825">
        <w:rPr>
          <w:rFonts w:ascii="Times New Roman" w:hAnsi="Times New Roman" w:cs="Times New Roman"/>
        </w:rPr>
        <w:t xml:space="preserve">Teknik </w:t>
      </w:r>
      <w:r w:rsidR="00445D45" w:rsidRPr="00F97825">
        <w:rPr>
          <w:rFonts w:ascii="Times New Roman" w:hAnsi="Times New Roman" w:cs="Times New Roman"/>
        </w:rPr>
        <w:t>Hizmetler Yöneticisi</w:t>
      </w:r>
      <w:r w:rsidRPr="00F97825">
        <w:rPr>
          <w:rFonts w:ascii="Times New Roman" w:hAnsi="Times New Roman" w:cs="Times New Roman"/>
        </w:rPr>
        <w:t>)</w:t>
      </w:r>
    </w:p>
    <w:p w14:paraId="51E1BC68" w14:textId="58B5621A" w:rsidR="006F34C8" w:rsidRPr="00F97825" w:rsidRDefault="006F34C8" w:rsidP="00280F4D">
      <w:pPr>
        <w:pStyle w:val="ListeParagraf"/>
        <w:numPr>
          <w:ilvl w:val="1"/>
          <w:numId w:val="2"/>
        </w:numPr>
        <w:spacing w:before="240" w:after="0"/>
        <w:jc w:val="both"/>
        <w:rPr>
          <w:rFonts w:ascii="Times New Roman" w:hAnsi="Times New Roman" w:cs="Times New Roman"/>
        </w:rPr>
      </w:pPr>
      <w:r w:rsidRPr="00F97825">
        <w:rPr>
          <w:rFonts w:ascii="Times New Roman" w:hAnsi="Times New Roman" w:cs="Times New Roman"/>
        </w:rPr>
        <w:t xml:space="preserve"> Tel:</w:t>
      </w:r>
      <w:r w:rsidR="00E0452A" w:rsidRPr="00F97825">
        <w:rPr>
          <w:rFonts w:ascii="Times New Roman" w:hAnsi="Times New Roman" w:cs="Times New Roman"/>
        </w:rPr>
        <w:t xml:space="preserve"> </w:t>
      </w:r>
      <w:r w:rsidRPr="00F97825">
        <w:rPr>
          <w:rFonts w:ascii="Times New Roman" w:hAnsi="Times New Roman" w:cs="Times New Roman"/>
        </w:rPr>
        <w:t xml:space="preserve">0224 </w:t>
      </w:r>
      <w:r w:rsidR="002B2E26" w:rsidRPr="00F97825">
        <w:rPr>
          <w:rFonts w:ascii="Times New Roman" w:hAnsi="Times New Roman" w:cs="Times New Roman"/>
        </w:rPr>
        <w:t>715 23 94</w:t>
      </w:r>
      <w:r w:rsidRPr="00F97825">
        <w:rPr>
          <w:rFonts w:ascii="Times New Roman" w:hAnsi="Times New Roman" w:cs="Times New Roman"/>
        </w:rPr>
        <w:t xml:space="preserve">, E-posta: </w:t>
      </w:r>
      <w:r w:rsidR="002B2E26" w:rsidRPr="00F97825">
        <w:rPr>
          <w:rStyle w:val="Kpr"/>
          <w:rFonts w:ascii="Times New Roman" w:hAnsi="Times New Roman" w:cs="Times New Roman"/>
          <w:color w:val="auto"/>
        </w:rPr>
        <w:t>info@imosab.org.tr</w:t>
      </w:r>
    </w:p>
    <w:p w14:paraId="5C05D159" w14:textId="397BF507" w:rsidR="006F34C8" w:rsidRPr="00F97825" w:rsidRDefault="006F34C8" w:rsidP="00280F4D">
      <w:pPr>
        <w:pStyle w:val="ListeParagraf"/>
        <w:numPr>
          <w:ilvl w:val="1"/>
          <w:numId w:val="2"/>
        </w:numPr>
        <w:spacing w:before="240" w:after="0"/>
        <w:jc w:val="both"/>
        <w:rPr>
          <w:rFonts w:ascii="Times New Roman" w:hAnsi="Times New Roman" w:cs="Times New Roman"/>
        </w:rPr>
      </w:pPr>
      <w:r w:rsidRPr="00F97825">
        <w:rPr>
          <w:rFonts w:ascii="Times New Roman" w:hAnsi="Times New Roman" w:cs="Times New Roman"/>
          <w:b/>
        </w:rPr>
        <w:t>İletişim KEP Adresi:</w:t>
      </w:r>
      <w:r w:rsidRPr="00F97825">
        <w:rPr>
          <w:rFonts w:ascii="Times New Roman" w:hAnsi="Times New Roman" w:cs="Times New Roman"/>
        </w:rPr>
        <w:t xml:space="preserve"> </w:t>
      </w:r>
      <w:r w:rsidR="00C111E5" w:rsidRPr="00F97825">
        <w:rPr>
          <w:rStyle w:val="Kpr"/>
          <w:rFonts w:ascii="Times New Roman" w:hAnsi="Times New Roman" w:cs="Times New Roman"/>
          <w:color w:val="auto"/>
        </w:rPr>
        <w:t>inegolmobilyaosb@hs01.kep.tr</w:t>
      </w:r>
    </w:p>
    <w:p w14:paraId="663D2EED" w14:textId="77777777" w:rsidR="006F34C8" w:rsidRPr="00F97825" w:rsidRDefault="005C2668" w:rsidP="00B37D64">
      <w:pPr>
        <w:pStyle w:val="ListeParagraf"/>
        <w:numPr>
          <w:ilvl w:val="0"/>
          <w:numId w:val="2"/>
        </w:numPr>
        <w:spacing w:before="240" w:after="0"/>
        <w:contextualSpacing w:val="0"/>
        <w:jc w:val="both"/>
        <w:rPr>
          <w:rFonts w:ascii="Times New Roman" w:hAnsi="Times New Roman" w:cs="Times New Roman"/>
          <w:b/>
          <w:u w:val="single"/>
        </w:rPr>
      </w:pPr>
      <w:r w:rsidRPr="00F97825">
        <w:rPr>
          <w:rFonts w:ascii="Times New Roman" w:hAnsi="Times New Roman" w:cs="Times New Roman"/>
          <w:b/>
          <w:u w:val="single"/>
        </w:rPr>
        <w:t>İhaleye İlişkin Bilgiler:</w:t>
      </w:r>
    </w:p>
    <w:p w14:paraId="543E3401" w14:textId="61A5E069" w:rsidR="003D18A3" w:rsidRPr="006A39FA" w:rsidRDefault="003D18A3" w:rsidP="00280F4D">
      <w:pPr>
        <w:pStyle w:val="ListeParagraf"/>
        <w:numPr>
          <w:ilvl w:val="1"/>
          <w:numId w:val="2"/>
        </w:numPr>
        <w:spacing w:after="0"/>
        <w:contextualSpacing w:val="0"/>
        <w:jc w:val="both"/>
        <w:rPr>
          <w:rFonts w:ascii="Times New Roman" w:hAnsi="Times New Roman" w:cs="Times New Roman"/>
          <w:b/>
          <w:color w:val="000000" w:themeColor="text1"/>
        </w:rPr>
      </w:pPr>
      <w:r w:rsidRPr="006A39FA">
        <w:rPr>
          <w:rFonts w:ascii="Times New Roman" w:hAnsi="Times New Roman" w:cs="Times New Roman"/>
          <w:b/>
        </w:rPr>
        <w:t>İhale Kayıt No:</w:t>
      </w:r>
      <w:r w:rsidR="0036520C" w:rsidRPr="006A39FA">
        <w:rPr>
          <w:rFonts w:ascii="Times New Roman" w:hAnsi="Times New Roman" w:cs="Times New Roman"/>
          <w:b/>
        </w:rPr>
        <w:t xml:space="preserve"> </w:t>
      </w:r>
      <w:r w:rsidR="00E11A47" w:rsidRPr="006A39FA">
        <w:rPr>
          <w:rFonts w:ascii="Times New Roman" w:hAnsi="Times New Roman" w:cs="Times New Roman"/>
          <w:color w:val="000000" w:themeColor="text1"/>
        </w:rPr>
        <w:t>İMOSAB</w:t>
      </w:r>
      <w:r w:rsidR="0036520C" w:rsidRPr="006A39FA">
        <w:rPr>
          <w:rFonts w:ascii="Times New Roman" w:hAnsi="Times New Roman" w:cs="Times New Roman"/>
          <w:color w:val="000000" w:themeColor="text1"/>
        </w:rPr>
        <w:t xml:space="preserve"> </w:t>
      </w:r>
      <w:r w:rsidR="00015B0C" w:rsidRPr="006A39FA">
        <w:rPr>
          <w:rFonts w:ascii="Times New Roman" w:hAnsi="Times New Roman" w:cs="Times New Roman"/>
          <w:color w:val="000000" w:themeColor="text1"/>
        </w:rPr>
        <w:t>202</w:t>
      </w:r>
      <w:r w:rsidR="00CE3B20">
        <w:rPr>
          <w:rFonts w:ascii="Times New Roman" w:hAnsi="Times New Roman" w:cs="Times New Roman"/>
          <w:color w:val="000000" w:themeColor="text1"/>
        </w:rPr>
        <w:t>6</w:t>
      </w:r>
      <w:r w:rsidR="00015B0C" w:rsidRPr="006A39FA">
        <w:rPr>
          <w:rFonts w:ascii="Times New Roman" w:hAnsi="Times New Roman" w:cs="Times New Roman"/>
          <w:color w:val="000000" w:themeColor="text1"/>
        </w:rPr>
        <w:t>-0</w:t>
      </w:r>
      <w:r w:rsidR="00CE3B20">
        <w:rPr>
          <w:rFonts w:ascii="Times New Roman" w:hAnsi="Times New Roman" w:cs="Times New Roman"/>
          <w:color w:val="000000" w:themeColor="text1"/>
        </w:rPr>
        <w:t>19</w:t>
      </w:r>
    </w:p>
    <w:p w14:paraId="0C8DBD31" w14:textId="78627C3B" w:rsidR="00015B0C" w:rsidRPr="006A39FA" w:rsidRDefault="00E0452A" w:rsidP="00280F4D">
      <w:pPr>
        <w:pStyle w:val="ListeParagraf"/>
        <w:numPr>
          <w:ilvl w:val="1"/>
          <w:numId w:val="2"/>
        </w:numPr>
        <w:spacing w:before="240" w:after="0"/>
        <w:jc w:val="both"/>
        <w:rPr>
          <w:rFonts w:ascii="Times New Roman" w:hAnsi="Times New Roman" w:cs="Times New Roman"/>
          <w:color w:val="000000" w:themeColor="text1"/>
        </w:rPr>
      </w:pPr>
      <w:r w:rsidRPr="006A39FA">
        <w:rPr>
          <w:rFonts w:ascii="Times New Roman" w:hAnsi="Times New Roman" w:cs="Times New Roman"/>
          <w:b/>
          <w:color w:val="000000" w:themeColor="text1"/>
        </w:rPr>
        <w:t>İhale Konusu</w:t>
      </w:r>
      <w:r w:rsidR="003960FF" w:rsidRPr="006A39FA">
        <w:rPr>
          <w:rFonts w:ascii="Times New Roman" w:hAnsi="Times New Roman" w:cs="Times New Roman"/>
          <w:b/>
          <w:color w:val="000000" w:themeColor="text1"/>
        </w:rPr>
        <w:t xml:space="preserve"> İş</w:t>
      </w:r>
      <w:r w:rsidR="003D18A3" w:rsidRPr="006A39FA">
        <w:rPr>
          <w:rFonts w:ascii="Times New Roman" w:hAnsi="Times New Roman" w:cs="Times New Roman"/>
          <w:b/>
          <w:color w:val="000000" w:themeColor="text1"/>
        </w:rPr>
        <w:t xml:space="preserve">: </w:t>
      </w:r>
      <w:bookmarkStart w:id="0" w:name="_Hlk202707517"/>
      <w:r w:rsidR="00015B0C" w:rsidRPr="006A39FA">
        <w:rPr>
          <w:rFonts w:ascii="Times New Roman" w:hAnsi="Times New Roman" w:cs="Times New Roman"/>
          <w:color w:val="000000" w:themeColor="text1"/>
        </w:rPr>
        <w:t xml:space="preserve">İnegöl Mobilya ve Ağaç İşleri İhtisas </w:t>
      </w:r>
      <w:r w:rsidR="00454972">
        <w:rPr>
          <w:rFonts w:ascii="Times New Roman" w:hAnsi="Times New Roman" w:cs="Times New Roman"/>
          <w:color w:val="000000" w:themeColor="text1"/>
        </w:rPr>
        <w:t xml:space="preserve">ve Karma </w:t>
      </w:r>
      <w:r w:rsidR="00015B0C" w:rsidRPr="006A39FA">
        <w:rPr>
          <w:rFonts w:ascii="Times New Roman" w:hAnsi="Times New Roman" w:cs="Times New Roman"/>
          <w:color w:val="000000" w:themeColor="text1"/>
        </w:rPr>
        <w:t xml:space="preserve">OSB </w:t>
      </w:r>
      <w:r w:rsidR="00454972">
        <w:rPr>
          <w:rFonts w:ascii="Times New Roman" w:hAnsi="Times New Roman" w:cs="Times New Roman"/>
          <w:color w:val="000000" w:themeColor="text1"/>
        </w:rPr>
        <w:t>Terfi Merkezleri</w:t>
      </w:r>
      <w:r w:rsidR="00015B0C" w:rsidRPr="006A39FA">
        <w:rPr>
          <w:rFonts w:ascii="Times New Roman" w:hAnsi="Times New Roman" w:cs="Times New Roman"/>
          <w:color w:val="000000" w:themeColor="text1"/>
        </w:rPr>
        <w:t xml:space="preserve"> Yapım İşi</w:t>
      </w:r>
      <w:bookmarkEnd w:id="0"/>
    </w:p>
    <w:p w14:paraId="3D136D84" w14:textId="3EF3D1A3" w:rsidR="008F2709" w:rsidRPr="006A39FA" w:rsidRDefault="008F2709" w:rsidP="00280F4D">
      <w:pPr>
        <w:pStyle w:val="ListeParagraf"/>
        <w:numPr>
          <w:ilvl w:val="1"/>
          <w:numId w:val="2"/>
        </w:numPr>
        <w:spacing w:before="240" w:after="0"/>
        <w:jc w:val="both"/>
        <w:rPr>
          <w:rFonts w:ascii="Times New Roman" w:hAnsi="Times New Roman" w:cs="Times New Roman"/>
          <w:color w:val="000000" w:themeColor="text1"/>
        </w:rPr>
      </w:pPr>
      <w:r w:rsidRPr="006A39FA">
        <w:rPr>
          <w:rFonts w:ascii="Times New Roman" w:hAnsi="Times New Roman" w:cs="Times New Roman"/>
          <w:b/>
          <w:color w:val="000000" w:themeColor="text1"/>
        </w:rPr>
        <w:t>Teklifin Türü:</w:t>
      </w:r>
      <w:r w:rsidRPr="006A39FA">
        <w:rPr>
          <w:rFonts w:ascii="Times New Roman" w:hAnsi="Times New Roman" w:cs="Times New Roman"/>
          <w:color w:val="000000" w:themeColor="text1"/>
        </w:rPr>
        <w:t xml:space="preserve"> </w:t>
      </w:r>
      <w:r w:rsidR="00015B0C" w:rsidRPr="006A39FA">
        <w:rPr>
          <w:rFonts w:ascii="Times New Roman" w:hAnsi="Times New Roman" w:cs="Times New Roman"/>
          <w:color w:val="000000" w:themeColor="text1"/>
        </w:rPr>
        <w:t>Anahtar Teslim Götürü</w:t>
      </w:r>
      <w:r w:rsidR="00E11A47" w:rsidRPr="006A39FA">
        <w:rPr>
          <w:rFonts w:ascii="Times New Roman" w:hAnsi="Times New Roman" w:cs="Times New Roman"/>
          <w:color w:val="000000" w:themeColor="text1"/>
        </w:rPr>
        <w:t xml:space="preserve"> </w:t>
      </w:r>
      <w:r w:rsidR="00E4500A">
        <w:rPr>
          <w:rFonts w:ascii="Times New Roman" w:hAnsi="Times New Roman" w:cs="Times New Roman"/>
          <w:color w:val="000000" w:themeColor="text1"/>
        </w:rPr>
        <w:t>Bedel</w:t>
      </w:r>
    </w:p>
    <w:p w14:paraId="2D5D3626" w14:textId="7954FAB0" w:rsidR="003960FF" w:rsidRPr="006A39FA" w:rsidRDefault="003D18A3" w:rsidP="00280F4D">
      <w:pPr>
        <w:pStyle w:val="ListeParagraf"/>
        <w:numPr>
          <w:ilvl w:val="1"/>
          <w:numId w:val="2"/>
        </w:numPr>
        <w:spacing w:before="240" w:after="0"/>
        <w:jc w:val="both"/>
        <w:rPr>
          <w:rFonts w:ascii="Times New Roman" w:hAnsi="Times New Roman" w:cs="Times New Roman"/>
          <w:b/>
          <w:color w:val="000000" w:themeColor="text1"/>
          <w:u w:val="single"/>
        </w:rPr>
      </w:pPr>
      <w:r w:rsidRPr="006A39FA">
        <w:rPr>
          <w:rFonts w:ascii="Times New Roman" w:hAnsi="Times New Roman" w:cs="Times New Roman"/>
          <w:b/>
          <w:color w:val="000000" w:themeColor="text1"/>
        </w:rPr>
        <w:t>İşin</w:t>
      </w:r>
      <w:r w:rsidR="003960FF" w:rsidRPr="006A39FA">
        <w:rPr>
          <w:rFonts w:ascii="Times New Roman" w:hAnsi="Times New Roman" w:cs="Times New Roman"/>
          <w:b/>
          <w:color w:val="000000" w:themeColor="text1"/>
        </w:rPr>
        <w:t xml:space="preserve"> Süresi:</w:t>
      </w:r>
      <w:r w:rsidR="0036520C" w:rsidRPr="006A39FA">
        <w:rPr>
          <w:rFonts w:ascii="Times New Roman" w:hAnsi="Times New Roman" w:cs="Times New Roman"/>
          <w:color w:val="000000" w:themeColor="text1"/>
        </w:rPr>
        <w:t xml:space="preserve"> </w:t>
      </w:r>
      <w:r w:rsidR="00CE3B20">
        <w:rPr>
          <w:rFonts w:ascii="Times New Roman" w:hAnsi="Times New Roman" w:cs="Times New Roman"/>
          <w:color w:val="000000" w:themeColor="text1"/>
        </w:rPr>
        <w:t>240</w:t>
      </w:r>
      <w:r w:rsidR="00E11A47" w:rsidRPr="006A39FA">
        <w:rPr>
          <w:rFonts w:ascii="Times New Roman" w:hAnsi="Times New Roman" w:cs="Times New Roman"/>
          <w:color w:val="000000" w:themeColor="text1"/>
        </w:rPr>
        <w:t xml:space="preserve"> gün</w:t>
      </w:r>
    </w:p>
    <w:p w14:paraId="07080E52" w14:textId="1A36A7F2" w:rsidR="00830634" w:rsidRPr="006A39FA" w:rsidRDefault="003D18A3" w:rsidP="00280F4D">
      <w:pPr>
        <w:pStyle w:val="ListeParagraf"/>
        <w:numPr>
          <w:ilvl w:val="1"/>
          <w:numId w:val="2"/>
        </w:numPr>
        <w:jc w:val="both"/>
        <w:rPr>
          <w:rFonts w:ascii="Times New Roman" w:hAnsi="Times New Roman" w:cs="Times New Roman"/>
          <w:color w:val="000000" w:themeColor="text1"/>
        </w:rPr>
      </w:pPr>
      <w:r w:rsidRPr="006A39FA">
        <w:rPr>
          <w:rFonts w:ascii="Times New Roman" w:hAnsi="Times New Roman" w:cs="Times New Roman"/>
          <w:b/>
          <w:color w:val="000000" w:themeColor="text1"/>
        </w:rPr>
        <w:t>İhale Tarih-Saati:</w:t>
      </w:r>
      <w:r w:rsidR="00F969D7" w:rsidRPr="006A39FA">
        <w:rPr>
          <w:color w:val="000000" w:themeColor="text1"/>
        </w:rPr>
        <w:t xml:space="preserve"> </w:t>
      </w:r>
      <w:r w:rsidR="00B02C6A">
        <w:rPr>
          <w:rFonts w:ascii="Times New Roman" w:hAnsi="Times New Roman" w:cs="Times New Roman"/>
          <w:color w:val="000000" w:themeColor="text1"/>
        </w:rPr>
        <w:t>16</w:t>
      </w:r>
      <w:r w:rsidR="00830634" w:rsidRPr="006A39FA">
        <w:rPr>
          <w:rFonts w:ascii="Times New Roman" w:hAnsi="Times New Roman" w:cs="Times New Roman"/>
          <w:color w:val="000000" w:themeColor="text1"/>
        </w:rPr>
        <w:t>.</w:t>
      </w:r>
      <w:r w:rsidR="00CE3B20">
        <w:rPr>
          <w:rFonts w:ascii="Times New Roman" w:hAnsi="Times New Roman" w:cs="Times New Roman"/>
          <w:color w:val="000000" w:themeColor="text1"/>
        </w:rPr>
        <w:t>09</w:t>
      </w:r>
      <w:r w:rsidR="00830634" w:rsidRPr="006A39FA">
        <w:rPr>
          <w:rFonts w:ascii="Times New Roman" w:hAnsi="Times New Roman" w:cs="Times New Roman"/>
          <w:color w:val="000000" w:themeColor="text1"/>
        </w:rPr>
        <w:t>.202</w:t>
      </w:r>
      <w:r w:rsidR="00CE3B20">
        <w:rPr>
          <w:rFonts w:ascii="Times New Roman" w:hAnsi="Times New Roman" w:cs="Times New Roman"/>
          <w:color w:val="000000" w:themeColor="text1"/>
        </w:rPr>
        <w:t>6</w:t>
      </w:r>
      <w:r w:rsidR="00830634" w:rsidRPr="006A39FA">
        <w:rPr>
          <w:rFonts w:ascii="Times New Roman" w:hAnsi="Times New Roman" w:cs="Times New Roman"/>
          <w:color w:val="000000" w:themeColor="text1"/>
        </w:rPr>
        <w:t xml:space="preserve"> Saat 1</w:t>
      </w:r>
      <w:r w:rsidR="00CE3B20">
        <w:rPr>
          <w:rFonts w:ascii="Times New Roman" w:hAnsi="Times New Roman" w:cs="Times New Roman"/>
          <w:color w:val="000000" w:themeColor="text1"/>
        </w:rPr>
        <w:t>5</w:t>
      </w:r>
      <w:r w:rsidR="00830634" w:rsidRPr="006A39FA">
        <w:rPr>
          <w:rFonts w:ascii="Times New Roman" w:hAnsi="Times New Roman" w:cs="Times New Roman"/>
          <w:color w:val="000000" w:themeColor="text1"/>
        </w:rPr>
        <w:t>.</w:t>
      </w:r>
      <w:r w:rsidR="00CE3B20">
        <w:rPr>
          <w:rFonts w:ascii="Times New Roman" w:hAnsi="Times New Roman" w:cs="Times New Roman"/>
          <w:color w:val="000000" w:themeColor="text1"/>
        </w:rPr>
        <w:t>00</w:t>
      </w:r>
    </w:p>
    <w:p w14:paraId="67D6F00A" w14:textId="2A3D5064" w:rsidR="001B222C" w:rsidRPr="005F5779" w:rsidRDefault="006A6607" w:rsidP="005F5779">
      <w:pPr>
        <w:pStyle w:val="ListeParagraf"/>
        <w:numPr>
          <w:ilvl w:val="1"/>
          <w:numId w:val="2"/>
        </w:numPr>
        <w:jc w:val="both"/>
        <w:rPr>
          <w:rFonts w:ascii="Times New Roman" w:hAnsi="Times New Roman" w:cs="Times New Roman"/>
          <w:color w:val="000000" w:themeColor="text1"/>
        </w:rPr>
      </w:pPr>
      <w:r w:rsidRPr="006A39FA">
        <w:rPr>
          <w:rFonts w:ascii="Times New Roman" w:hAnsi="Times New Roman" w:cs="Times New Roman"/>
          <w:b/>
          <w:color w:val="000000" w:themeColor="text1"/>
        </w:rPr>
        <w:t xml:space="preserve">Teklif </w:t>
      </w:r>
      <w:r w:rsidR="00DF1689" w:rsidRPr="006A39FA">
        <w:rPr>
          <w:rFonts w:ascii="Times New Roman" w:hAnsi="Times New Roman" w:cs="Times New Roman"/>
          <w:b/>
          <w:color w:val="000000" w:themeColor="text1"/>
        </w:rPr>
        <w:t>Teslim</w:t>
      </w:r>
      <w:r w:rsidRPr="006A39FA">
        <w:rPr>
          <w:rFonts w:ascii="Times New Roman" w:hAnsi="Times New Roman" w:cs="Times New Roman"/>
          <w:b/>
          <w:color w:val="000000" w:themeColor="text1"/>
        </w:rPr>
        <w:t xml:space="preserve"> </w:t>
      </w:r>
      <w:r w:rsidR="003718AE" w:rsidRPr="006A39FA">
        <w:rPr>
          <w:rFonts w:ascii="Times New Roman" w:hAnsi="Times New Roman" w:cs="Times New Roman"/>
          <w:b/>
          <w:color w:val="000000" w:themeColor="text1"/>
        </w:rPr>
        <w:t xml:space="preserve">Nihai </w:t>
      </w:r>
      <w:r w:rsidR="005F5779">
        <w:rPr>
          <w:rFonts w:ascii="Times New Roman" w:hAnsi="Times New Roman" w:cs="Times New Roman"/>
          <w:b/>
          <w:color w:val="000000" w:themeColor="text1"/>
        </w:rPr>
        <w:t>Adresi-</w:t>
      </w:r>
      <w:r w:rsidRPr="006A39FA">
        <w:rPr>
          <w:rFonts w:ascii="Times New Roman" w:hAnsi="Times New Roman" w:cs="Times New Roman"/>
          <w:b/>
          <w:color w:val="000000" w:themeColor="text1"/>
        </w:rPr>
        <w:t xml:space="preserve">Tarih-Saati: </w:t>
      </w:r>
      <w:r w:rsidR="005F5779" w:rsidRPr="005F5779">
        <w:rPr>
          <w:rFonts w:ascii="Times New Roman" w:hAnsi="Times New Roman" w:cs="Times New Roman"/>
          <w:color w:val="000000" w:themeColor="text1"/>
        </w:rPr>
        <w:t>İMOSAB Bölge Müdürlüğü</w:t>
      </w:r>
      <w:r w:rsidR="005F5779">
        <w:rPr>
          <w:rFonts w:ascii="Times New Roman" w:hAnsi="Times New Roman" w:cs="Times New Roman"/>
          <w:color w:val="000000" w:themeColor="text1"/>
        </w:rPr>
        <w:t>,</w:t>
      </w:r>
      <w:r w:rsidR="005F5779" w:rsidRPr="005F5779">
        <w:rPr>
          <w:rFonts w:ascii="Times New Roman" w:hAnsi="Times New Roman" w:cs="Times New Roman"/>
          <w:color w:val="000000" w:themeColor="text1"/>
        </w:rPr>
        <w:t xml:space="preserve"> </w:t>
      </w:r>
      <w:r w:rsidR="00B02C6A">
        <w:rPr>
          <w:rFonts w:ascii="Times New Roman" w:hAnsi="Times New Roman" w:cs="Times New Roman"/>
          <w:color w:val="000000" w:themeColor="text1"/>
        </w:rPr>
        <w:t>16</w:t>
      </w:r>
      <w:r w:rsidR="00454972">
        <w:rPr>
          <w:rFonts w:ascii="Times New Roman" w:hAnsi="Times New Roman" w:cs="Times New Roman"/>
          <w:color w:val="000000" w:themeColor="text1"/>
        </w:rPr>
        <w:t>.09</w:t>
      </w:r>
      <w:r w:rsidR="00830634" w:rsidRPr="006A39FA">
        <w:rPr>
          <w:rFonts w:ascii="Times New Roman" w:hAnsi="Times New Roman" w:cs="Times New Roman"/>
          <w:color w:val="000000" w:themeColor="text1"/>
        </w:rPr>
        <w:t>.202</w:t>
      </w:r>
      <w:r w:rsidR="006908A7">
        <w:rPr>
          <w:rFonts w:ascii="Times New Roman" w:hAnsi="Times New Roman" w:cs="Times New Roman"/>
          <w:color w:val="000000" w:themeColor="text1"/>
        </w:rPr>
        <w:t>6</w:t>
      </w:r>
      <w:r w:rsidR="00830634" w:rsidRPr="006A39FA">
        <w:rPr>
          <w:rFonts w:ascii="Times New Roman" w:hAnsi="Times New Roman" w:cs="Times New Roman"/>
          <w:color w:val="000000" w:themeColor="text1"/>
        </w:rPr>
        <w:t xml:space="preserve"> Saat 1</w:t>
      </w:r>
      <w:r w:rsidR="00454972">
        <w:rPr>
          <w:rFonts w:ascii="Times New Roman" w:hAnsi="Times New Roman" w:cs="Times New Roman"/>
          <w:color w:val="000000" w:themeColor="text1"/>
        </w:rPr>
        <w:t>3:30</w:t>
      </w:r>
      <w:r w:rsidR="005F5779">
        <w:rPr>
          <w:rFonts w:ascii="Times New Roman" w:hAnsi="Times New Roman" w:cs="Times New Roman"/>
          <w:color w:val="000000" w:themeColor="text1"/>
        </w:rPr>
        <w:t xml:space="preserve"> </w:t>
      </w:r>
    </w:p>
    <w:p w14:paraId="05EA23AA" w14:textId="691350DC" w:rsidR="006A39FA" w:rsidRPr="00454972" w:rsidRDefault="00E0452A" w:rsidP="00280F4D">
      <w:pPr>
        <w:pStyle w:val="ListeParagraf"/>
        <w:numPr>
          <w:ilvl w:val="1"/>
          <w:numId w:val="2"/>
        </w:numPr>
        <w:spacing w:before="240" w:after="0"/>
        <w:jc w:val="both"/>
        <w:rPr>
          <w:rFonts w:ascii="Times New Roman" w:hAnsi="Times New Roman" w:cs="Times New Roman"/>
          <w:color w:val="000000" w:themeColor="text1"/>
        </w:rPr>
      </w:pPr>
      <w:r w:rsidRPr="006A39FA">
        <w:rPr>
          <w:rFonts w:ascii="Times New Roman" w:hAnsi="Times New Roman" w:cs="Times New Roman"/>
          <w:b/>
        </w:rPr>
        <w:t>İhale Adresi:</w:t>
      </w:r>
      <w:r w:rsidRPr="006A39FA">
        <w:rPr>
          <w:rFonts w:ascii="Times New Roman" w:hAnsi="Times New Roman" w:cs="Times New Roman"/>
        </w:rPr>
        <w:t xml:space="preserve"> </w:t>
      </w:r>
      <w:r w:rsidR="006A39FA" w:rsidRPr="00454972">
        <w:rPr>
          <w:rFonts w:ascii="Times New Roman" w:hAnsi="Times New Roman" w:cs="Times New Roman"/>
          <w:color w:val="000000" w:themeColor="text1"/>
        </w:rPr>
        <w:t>T</w:t>
      </w:r>
      <w:r w:rsidR="00C8514A" w:rsidRPr="00454972">
        <w:rPr>
          <w:rFonts w:ascii="Times New Roman" w:hAnsi="Times New Roman" w:cs="Times New Roman"/>
          <w:color w:val="000000" w:themeColor="text1"/>
        </w:rPr>
        <w:t>.</w:t>
      </w:r>
      <w:r w:rsidR="006A39FA" w:rsidRPr="00454972">
        <w:rPr>
          <w:rFonts w:ascii="Times New Roman" w:hAnsi="Times New Roman" w:cs="Times New Roman"/>
          <w:color w:val="000000" w:themeColor="text1"/>
        </w:rPr>
        <w:t>C</w:t>
      </w:r>
      <w:r w:rsidR="00C8514A" w:rsidRPr="00454972">
        <w:rPr>
          <w:rFonts w:ascii="Times New Roman" w:hAnsi="Times New Roman" w:cs="Times New Roman"/>
          <w:color w:val="000000" w:themeColor="text1"/>
        </w:rPr>
        <w:t>.</w:t>
      </w:r>
      <w:r w:rsidR="006A39FA" w:rsidRPr="00454972">
        <w:rPr>
          <w:rFonts w:ascii="Times New Roman" w:hAnsi="Times New Roman" w:cs="Times New Roman"/>
          <w:color w:val="000000" w:themeColor="text1"/>
        </w:rPr>
        <w:t xml:space="preserve"> </w:t>
      </w:r>
      <w:r w:rsidR="00E11A47" w:rsidRPr="00454972">
        <w:rPr>
          <w:rFonts w:ascii="Times New Roman" w:hAnsi="Times New Roman" w:cs="Times New Roman"/>
          <w:color w:val="000000" w:themeColor="text1"/>
        </w:rPr>
        <w:t>İnegöl</w:t>
      </w:r>
      <w:r w:rsidR="006A39FA" w:rsidRPr="00454972">
        <w:rPr>
          <w:rFonts w:ascii="Times New Roman" w:hAnsi="Times New Roman" w:cs="Times New Roman"/>
          <w:color w:val="000000" w:themeColor="text1"/>
        </w:rPr>
        <w:t xml:space="preserve"> Kaymakamlığı Hükümet Konağı</w:t>
      </w:r>
      <w:r w:rsidR="00447562" w:rsidRPr="00454972">
        <w:rPr>
          <w:rFonts w:ascii="Times New Roman" w:hAnsi="Times New Roman" w:cs="Times New Roman"/>
          <w:color w:val="000000" w:themeColor="text1"/>
        </w:rPr>
        <w:t xml:space="preserve"> – Toplantı Salonu</w:t>
      </w:r>
    </w:p>
    <w:p w14:paraId="5F96915A" w14:textId="76BE3210" w:rsidR="00E11A47" w:rsidRPr="00F97825" w:rsidRDefault="006A39FA" w:rsidP="00280F4D">
      <w:pPr>
        <w:pStyle w:val="ListeParagraf"/>
        <w:spacing w:before="240" w:after="0"/>
        <w:ind w:left="567"/>
        <w:jc w:val="both"/>
        <w:rPr>
          <w:rFonts w:ascii="Times New Roman" w:hAnsi="Times New Roman" w:cs="Times New Roman"/>
        </w:rPr>
      </w:pPr>
      <w:r w:rsidRPr="006A39FA">
        <w:rPr>
          <w:rFonts w:ascii="Times New Roman" w:hAnsi="Times New Roman" w:cs="Times New Roman"/>
        </w:rPr>
        <w:t>Süleymaniye</w:t>
      </w:r>
      <w:r w:rsidR="00447562">
        <w:rPr>
          <w:rFonts w:ascii="Times New Roman" w:hAnsi="Times New Roman" w:cs="Times New Roman"/>
        </w:rPr>
        <w:t xml:space="preserve"> Mahallesi</w:t>
      </w:r>
      <w:r w:rsidRPr="006A39FA">
        <w:rPr>
          <w:rFonts w:ascii="Times New Roman" w:hAnsi="Times New Roman" w:cs="Times New Roman"/>
        </w:rPr>
        <w:t xml:space="preserve"> Ş</w:t>
      </w:r>
      <w:r w:rsidR="00447562">
        <w:rPr>
          <w:rFonts w:ascii="Times New Roman" w:hAnsi="Times New Roman" w:cs="Times New Roman"/>
        </w:rPr>
        <w:t>e</w:t>
      </w:r>
      <w:r w:rsidRPr="006A39FA">
        <w:rPr>
          <w:rFonts w:ascii="Times New Roman" w:hAnsi="Times New Roman" w:cs="Times New Roman"/>
        </w:rPr>
        <w:t>h</w:t>
      </w:r>
      <w:r w:rsidR="00447562">
        <w:rPr>
          <w:rFonts w:ascii="Times New Roman" w:hAnsi="Times New Roman" w:cs="Times New Roman"/>
        </w:rPr>
        <w:t>i</w:t>
      </w:r>
      <w:r w:rsidRPr="006A39FA">
        <w:rPr>
          <w:rFonts w:ascii="Times New Roman" w:hAnsi="Times New Roman" w:cs="Times New Roman"/>
        </w:rPr>
        <w:t>t Mustafa Pehlivanoğlu S</w:t>
      </w:r>
      <w:r w:rsidR="00447562">
        <w:rPr>
          <w:rFonts w:ascii="Times New Roman" w:hAnsi="Times New Roman" w:cs="Times New Roman"/>
        </w:rPr>
        <w:t>okak</w:t>
      </w:r>
      <w:r w:rsidRPr="006A39FA">
        <w:rPr>
          <w:rFonts w:ascii="Times New Roman" w:hAnsi="Times New Roman" w:cs="Times New Roman"/>
        </w:rPr>
        <w:t xml:space="preserve"> No:206 </w:t>
      </w:r>
      <w:r w:rsidR="004E3B46" w:rsidRPr="006A39FA">
        <w:rPr>
          <w:rFonts w:ascii="Times New Roman" w:hAnsi="Times New Roman" w:cs="Times New Roman"/>
        </w:rPr>
        <w:t>16400</w:t>
      </w:r>
      <w:r w:rsidR="004E3B46">
        <w:rPr>
          <w:rFonts w:ascii="Times New Roman" w:hAnsi="Times New Roman" w:cs="Times New Roman"/>
        </w:rPr>
        <w:t>-</w:t>
      </w:r>
      <w:r w:rsidRPr="006A39FA">
        <w:rPr>
          <w:rFonts w:ascii="Times New Roman" w:hAnsi="Times New Roman" w:cs="Times New Roman"/>
        </w:rPr>
        <w:t xml:space="preserve"> İnegöl/Bursa</w:t>
      </w:r>
    </w:p>
    <w:p w14:paraId="3A54ACA1" w14:textId="77777777" w:rsidR="00E0452A" w:rsidRPr="00F97825" w:rsidRDefault="00535D72" w:rsidP="00B37D64">
      <w:pPr>
        <w:pStyle w:val="ListeParagraf"/>
        <w:numPr>
          <w:ilvl w:val="0"/>
          <w:numId w:val="2"/>
        </w:numPr>
        <w:spacing w:before="240" w:after="0"/>
        <w:contextualSpacing w:val="0"/>
        <w:jc w:val="both"/>
        <w:rPr>
          <w:rFonts w:ascii="Times New Roman" w:hAnsi="Times New Roman" w:cs="Times New Roman"/>
          <w:b/>
          <w:u w:val="single"/>
        </w:rPr>
      </w:pPr>
      <w:r w:rsidRPr="00F97825">
        <w:rPr>
          <w:rFonts w:ascii="Times New Roman" w:hAnsi="Times New Roman" w:cs="Times New Roman"/>
          <w:b/>
          <w:u w:val="single"/>
        </w:rPr>
        <w:t>İhale</w:t>
      </w:r>
      <w:r w:rsidR="00D95B74" w:rsidRPr="00F97825">
        <w:rPr>
          <w:rFonts w:ascii="Times New Roman" w:hAnsi="Times New Roman" w:cs="Times New Roman"/>
          <w:b/>
          <w:u w:val="single"/>
        </w:rPr>
        <w:t>ye</w:t>
      </w:r>
      <w:r w:rsidRPr="00F97825">
        <w:rPr>
          <w:rFonts w:ascii="Times New Roman" w:hAnsi="Times New Roman" w:cs="Times New Roman"/>
          <w:b/>
          <w:u w:val="single"/>
        </w:rPr>
        <w:t xml:space="preserve"> Katılım</w:t>
      </w:r>
      <w:r w:rsidR="00344693" w:rsidRPr="00F97825">
        <w:rPr>
          <w:rFonts w:ascii="Times New Roman" w:hAnsi="Times New Roman" w:cs="Times New Roman"/>
          <w:b/>
          <w:u w:val="single"/>
        </w:rPr>
        <w:t xml:space="preserve"> </w:t>
      </w:r>
      <w:r w:rsidR="00D95B74" w:rsidRPr="00F97825">
        <w:rPr>
          <w:rFonts w:ascii="Times New Roman" w:hAnsi="Times New Roman" w:cs="Times New Roman"/>
          <w:b/>
          <w:u w:val="single"/>
        </w:rPr>
        <w:t xml:space="preserve">İçin </w:t>
      </w:r>
      <w:r w:rsidRPr="00F97825">
        <w:rPr>
          <w:rFonts w:ascii="Times New Roman" w:hAnsi="Times New Roman" w:cs="Times New Roman"/>
          <w:b/>
          <w:u w:val="single"/>
        </w:rPr>
        <w:t>Şartlar</w:t>
      </w:r>
      <w:r w:rsidR="00D95B74" w:rsidRPr="00F97825">
        <w:rPr>
          <w:rFonts w:ascii="Times New Roman" w:hAnsi="Times New Roman" w:cs="Times New Roman"/>
          <w:b/>
          <w:u w:val="single"/>
        </w:rPr>
        <w:t xml:space="preserve"> ve </w:t>
      </w:r>
      <w:r w:rsidR="00B30B94" w:rsidRPr="00F97825">
        <w:rPr>
          <w:rFonts w:ascii="Times New Roman" w:hAnsi="Times New Roman" w:cs="Times New Roman"/>
          <w:b/>
          <w:u w:val="single"/>
        </w:rPr>
        <w:t>Yeterlik Kriterleri</w:t>
      </w:r>
      <w:r w:rsidR="00903D99" w:rsidRPr="00F97825">
        <w:rPr>
          <w:rFonts w:ascii="Times New Roman" w:hAnsi="Times New Roman" w:cs="Times New Roman"/>
          <w:b/>
          <w:u w:val="single"/>
        </w:rPr>
        <w:t>:</w:t>
      </w:r>
    </w:p>
    <w:p w14:paraId="5D6F7CB2" w14:textId="6F13DC3E" w:rsidR="005A2363" w:rsidRPr="00F97825" w:rsidRDefault="005A2363" w:rsidP="00280F4D">
      <w:pPr>
        <w:pStyle w:val="ListeParagraf"/>
        <w:numPr>
          <w:ilvl w:val="1"/>
          <w:numId w:val="2"/>
        </w:numPr>
        <w:jc w:val="both"/>
        <w:rPr>
          <w:rFonts w:ascii="Times New Roman" w:hAnsi="Times New Roman" w:cs="Times New Roman"/>
        </w:rPr>
      </w:pPr>
      <w:r w:rsidRPr="00F97825">
        <w:rPr>
          <w:rFonts w:ascii="Times New Roman" w:hAnsi="Times New Roman" w:cs="Times New Roman"/>
        </w:rPr>
        <w:t xml:space="preserve">İhaleye </w:t>
      </w:r>
      <w:r w:rsidR="00447562" w:rsidRPr="00F97825">
        <w:rPr>
          <w:rFonts w:ascii="Times New Roman" w:hAnsi="Times New Roman" w:cs="Times New Roman"/>
        </w:rPr>
        <w:t xml:space="preserve">katılım için ihale dokümanının imza karşılığı elden teslimi ya da </w:t>
      </w:r>
      <w:r w:rsidRPr="00F97825">
        <w:rPr>
          <w:rFonts w:ascii="Times New Roman" w:hAnsi="Times New Roman" w:cs="Times New Roman"/>
        </w:rPr>
        <w:t xml:space="preserve">KEP üzerinden talep edilmesi zorunludur. </w:t>
      </w:r>
    </w:p>
    <w:p w14:paraId="190F9B33" w14:textId="44D67886" w:rsidR="00C830F7" w:rsidRPr="00F97825" w:rsidRDefault="00C830F7" w:rsidP="00280F4D">
      <w:pPr>
        <w:pStyle w:val="ListeParagraf"/>
        <w:numPr>
          <w:ilvl w:val="1"/>
          <w:numId w:val="2"/>
        </w:numPr>
        <w:jc w:val="both"/>
        <w:rPr>
          <w:rFonts w:ascii="Times New Roman" w:hAnsi="Times New Roman" w:cs="Times New Roman"/>
        </w:rPr>
      </w:pPr>
      <w:r w:rsidRPr="00F97825">
        <w:rPr>
          <w:rFonts w:ascii="Times New Roman" w:hAnsi="Times New Roman" w:cs="Times New Roman"/>
        </w:rPr>
        <w:t xml:space="preserve">İhaleye katılmak için </w:t>
      </w:r>
      <w:r w:rsidR="00447562" w:rsidRPr="00F97825">
        <w:rPr>
          <w:rFonts w:ascii="Times New Roman" w:hAnsi="Times New Roman" w:cs="Times New Roman"/>
        </w:rPr>
        <w:t>isteklinin</w:t>
      </w:r>
      <w:r w:rsidRPr="00F97825">
        <w:rPr>
          <w:rFonts w:ascii="Times New Roman" w:hAnsi="Times New Roman" w:cs="Times New Roman"/>
        </w:rPr>
        <w:t xml:space="preserve"> (KEP) </w:t>
      </w:r>
      <w:r w:rsidR="00447562" w:rsidRPr="00F97825">
        <w:rPr>
          <w:rFonts w:ascii="Times New Roman" w:hAnsi="Times New Roman" w:cs="Times New Roman"/>
        </w:rPr>
        <w:t>kayıtlı elektronik posta adresine sahip olması zorunludur</w:t>
      </w:r>
      <w:r w:rsidRPr="00F97825">
        <w:rPr>
          <w:rFonts w:ascii="Times New Roman" w:hAnsi="Times New Roman" w:cs="Times New Roman"/>
        </w:rPr>
        <w:t>.</w:t>
      </w:r>
    </w:p>
    <w:p w14:paraId="06C1A18A" w14:textId="45DD1D2D" w:rsidR="00C830F7" w:rsidRPr="00F97825" w:rsidRDefault="00C830F7" w:rsidP="00280F4D">
      <w:pPr>
        <w:pStyle w:val="ListeParagraf"/>
        <w:numPr>
          <w:ilvl w:val="1"/>
          <w:numId w:val="2"/>
        </w:numPr>
        <w:spacing w:before="240" w:after="0"/>
        <w:jc w:val="both"/>
        <w:rPr>
          <w:rFonts w:ascii="Times New Roman" w:hAnsi="Times New Roman" w:cs="Times New Roman"/>
        </w:rPr>
      </w:pPr>
      <w:r w:rsidRPr="00F97825">
        <w:rPr>
          <w:rFonts w:ascii="Times New Roman" w:hAnsi="Times New Roman" w:cs="Times New Roman"/>
        </w:rPr>
        <w:t xml:space="preserve">Kamu </w:t>
      </w:r>
      <w:r w:rsidR="00447562" w:rsidRPr="00F97825">
        <w:rPr>
          <w:rFonts w:ascii="Times New Roman" w:hAnsi="Times New Roman" w:cs="Times New Roman"/>
        </w:rPr>
        <w:t>ihalelerinden yasaklı olan firmalar ihaleye katılamazlar.</w:t>
      </w:r>
    </w:p>
    <w:p w14:paraId="28DEEC09" w14:textId="1253101B" w:rsidR="00280F4D" w:rsidRPr="00280F4D" w:rsidRDefault="00280F4D" w:rsidP="00280F4D">
      <w:pPr>
        <w:pStyle w:val="ListeParagraf"/>
        <w:numPr>
          <w:ilvl w:val="1"/>
          <w:numId w:val="2"/>
        </w:numPr>
        <w:jc w:val="both"/>
        <w:rPr>
          <w:rFonts w:ascii="Times New Roman" w:hAnsi="Times New Roman" w:cs="Times New Roman"/>
          <w:bCs/>
        </w:rPr>
      </w:pPr>
      <w:r w:rsidRPr="00280F4D">
        <w:rPr>
          <w:rFonts w:ascii="Times New Roman" w:hAnsi="Times New Roman" w:cs="Times New Roman"/>
          <w:bCs/>
        </w:rPr>
        <w:t xml:space="preserve">İhaleye yalnızca Türkiye’de yerleşik, vergi mükellefi olan ve ticaret siciline kayıtlı </w:t>
      </w:r>
      <w:r>
        <w:rPr>
          <w:rFonts w:ascii="Times New Roman" w:hAnsi="Times New Roman" w:cs="Times New Roman"/>
          <w:bCs/>
        </w:rPr>
        <w:t xml:space="preserve">gerçek ve </w:t>
      </w:r>
      <w:r w:rsidRPr="00280F4D">
        <w:rPr>
          <w:rFonts w:ascii="Times New Roman" w:hAnsi="Times New Roman" w:cs="Times New Roman"/>
          <w:bCs/>
        </w:rPr>
        <w:t xml:space="preserve">tüzel kişiler katılabilir. Yabancı istekliler ihaleye katılamazlar. Ancak, Türkiye’de kurulmuş ve yerleşik olup, vergi mükellefiyeti tesis etmiş, ticaret siciline kayıtlı </w:t>
      </w:r>
      <w:r>
        <w:rPr>
          <w:rFonts w:ascii="Times New Roman" w:hAnsi="Times New Roman" w:cs="Times New Roman"/>
          <w:bCs/>
        </w:rPr>
        <w:t xml:space="preserve">gerçek ve </w:t>
      </w:r>
      <w:r w:rsidRPr="00280F4D">
        <w:rPr>
          <w:rFonts w:ascii="Times New Roman" w:hAnsi="Times New Roman" w:cs="Times New Roman"/>
          <w:bCs/>
        </w:rPr>
        <w:t>tüzel kişiler bu hükmün dışında olup ihaleye katılabilirler.</w:t>
      </w:r>
    </w:p>
    <w:p w14:paraId="48D737A4" w14:textId="23C823F9" w:rsidR="00CB7AD4" w:rsidRPr="00F97825" w:rsidRDefault="00794356" w:rsidP="00280F4D">
      <w:pPr>
        <w:pStyle w:val="ListeParagraf"/>
        <w:numPr>
          <w:ilvl w:val="1"/>
          <w:numId w:val="2"/>
        </w:numPr>
        <w:jc w:val="both"/>
        <w:rPr>
          <w:rFonts w:ascii="Times New Roman" w:hAnsi="Times New Roman" w:cs="Times New Roman"/>
          <w:b/>
        </w:rPr>
      </w:pPr>
      <w:r w:rsidRPr="00F97825">
        <w:rPr>
          <w:rFonts w:ascii="Times New Roman" w:hAnsi="Times New Roman" w:cs="Times New Roman"/>
        </w:rPr>
        <w:t xml:space="preserve">İş </w:t>
      </w:r>
      <w:r w:rsidR="00447562" w:rsidRPr="00F97825">
        <w:rPr>
          <w:rFonts w:ascii="Times New Roman" w:hAnsi="Times New Roman" w:cs="Times New Roman"/>
        </w:rPr>
        <w:t>ortaklıkları ihaleye teklif verebilirler</w:t>
      </w:r>
      <w:r w:rsidR="00CB7AD4" w:rsidRPr="00F97825">
        <w:rPr>
          <w:rFonts w:ascii="Times New Roman" w:hAnsi="Times New Roman" w:cs="Times New Roman"/>
        </w:rPr>
        <w:t>.</w:t>
      </w:r>
    </w:p>
    <w:p w14:paraId="037E67D2" w14:textId="77777777" w:rsidR="00CB7AD4" w:rsidRPr="00F97825" w:rsidRDefault="00640B5C" w:rsidP="00280F4D">
      <w:pPr>
        <w:pStyle w:val="ListeParagraf"/>
        <w:numPr>
          <w:ilvl w:val="1"/>
          <w:numId w:val="2"/>
        </w:numPr>
        <w:jc w:val="both"/>
        <w:rPr>
          <w:rFonts w:ascii="Times New Roman" w:hAnsi="Times New Roman" w:cs="Times New Roman"/>
          <w:b/>
        </w:rPr>
      </w:pPr>
      <w:r w:rsidRPr="00F97825">
        <w:rPr>
          <w:rFonts w:ascii="Times New Roman" w:hAnsi="Times New Roman" w:cs="Times New Roman"/>
        </w:rPr>
        <w:t xml:space="preserve">Konsorsiyumlar ihaleye </w:t>
      </w:r>
      <w:r w:rsidR="00CB7AD4" w:rsidRPr="00F97825">
        <w:rPr>
          <w:rFonts w:ascii="Times New Roman" w:hAnsi="Times New Roman" w:cs="Times New Roman"/>
        </w:rPr>
        <w:t>katılamazlar.</w:t>
      </w:r>
    </w:p>
    <w:p w14:paraId="2361A394" w14:textId="77777777" w:rsidR="00074B27" w:rsidRPr="00F97825" w:rsidRDefault="00074B27" w:rsidP="00280F4D">
      <w:pPr>
        <w:pStyle w:val="ListeParagraf"/>
        <w:numPr>
          <w:ilvl w:val="1"/>
          <w:numId w:val="2"/>
        </w:numPr>
        <w:jc w:val="both"/>
        <w:rPr>
          <w:rFonts w:ascii="Times New Roman" w:hAnsi="Times New Roman" w:cs="Times New Roman"/>
          <w:b/>
        </w:rPr>
      </w:pPr>
      <w:r w:rsidRPr="00F97825">
        <w:rPr>
          <w:rFonts w:ascii="Times New Roman" w:hAnsi="Times New Roman" w:cs="Times New Roman"/>
        </w:rPr>
        <w:t>İhaleye kısmi teklif</w:t>
      </w:r>
      <w:r w:rsidRPr="00F97825">
        <w:rPr>
          <w:rFonts w:ascii="Times New Roman" w:hAnsi="Times New Roman" w:cs="Times New Roman"/>
          <w:b/>
        </w:rPr>
        <w:t xml:space="preserve"> </w:t>
      </w:r>
      <w:r w:rsidRPr="00F97825">
        <w:rPr>
          <w:rFonts w:ascii="Times New Roman" w:hAnsi="Times New Roman" w:cs="Times New Roman"/>
        </w:rPr>
        <w:t>verilemez.</w:t>
      </w:r>
    </w:p>
    <w:p w14:paraId="73CD38C2" w14:textId="2F3797BA" w:rsidR="00D14BFB" w:rsidRPr="00454972" w:rsidRDefault="00D14BFB" w:rsidP="00280F4D">
      <w:pPr>
        <w:pStyle w:val="ListeParagraf"/>
        <w:numPr>
          <w:ilvl w:val="1"/>
          <w:numId w:val="2"/>
        </w:numPr>
        <w:spacing w:before="240" w:after="0"/>
        <w:jc w:val="both"/>
        <w:rPr>
          <w:rFonts w:ascii="Times New Roman" w:hAnsi="Times New Roman" w:cs="Times New Roman"/>
        </w:rPr>
      </w:pPr>
      <w:r w:rsidRPr="00F97825">
        <w:rPr>
          <w:rFonts w:ascii="Times New Roman" w:hAnsi="Times New Roman" w:cs="Times New Roman"/>
        </w:rPr>
        <w:t xml:space="preserve">İhaleye </w:t>
      </w:r>
      <w:r w:rsidRPr="00454972">
        <w:rPr>
          <w:rFonts w:ascii="Times New Roman" w:hAnsi="Times New Roman" w:cs="Times New Roman"/>
        </w:rPr>
        <w:t>katılım için teklif tutarının en az %5</w:t>
      </w:r>
      <w:r w:rsidR="003A6898" w:rsidRPr="00454972">
        <w:rPr>
          <w:rFonts w:ascii="Times New Roman" w:hAnsi="Times New Roman" w:cs="Times New Roman"/>
        </w:rPr>
        <w:t xml:space="preserve"> </w:t>
      </w:r>
      <w:r w:rsidRPr="00454972">
        <w:rPr>
          <w:rFonts w:ascii="Times New Roman" w:hAnsi="Times New Roman" w:cs="Times New Roman"/>
        </w:rPr>
        <w:t>oranında Geçici Teminat verilecektir.</w:t>
      </w:r>
    </w:p>
    <w:p w14:paraId="344A1FB4" w14:textId="62D61151" w:rsidR="006A39FA" w:rsidRDefault="006A39FA" w:rsidP="00280F4D">
      <w:pPr>
        <w:pStyle w:val="ListeParagraf"/>
        <w:numPr>
          <w:ilvl w:val="1"/>
          <w:numId w:val="2"/>
        </w:numPr>
        <w:spacing w:before="240" w:after="0"/>
        <w:jc w:val="both"/>
        <w:rPr>
          <w:rFonts w:ascii="Times New Roman" w:hAnsi="Times New Roman" w:cs="Times New Roman"/>
          <w:color w:val="000000" w:themeColor="text1"/>
        </w:rPr>
      </w:pPr>
      <w:r>
        <w:rPr>
          <w:rFonts w:ascii="Times New Roman" w:hAnsi="Times New Roman" w:cs="Times New Roman"/>
          <w:color w:val="000000" w:themeColor="text1"/>
        </w:rPr>
        <w:t>Ödemeler pursantaj tablolarına göre aylık hakedişler şeklinde yapılacaktır. Hakediş</w:t>
      </w:r>
      <w:r w:rsidR="00251112">
        <w:rPr>
          <w:rFonts w:ascii="Times New Roman" w:hAnsi="Times New Roman" w:cs="Times New Roman"/>
          <w:color w:val="000000" w:themeColor="text1"/>
        </w:rPr>
        <w:t xml:space="preserve"> ödemesi </w:t>
      </w:r>
      <w:r>
        <w:rPr>
          <w:rFonts w:ascii="Times New Roman" w:hAnsi="Times New Roman" w:cs="Times New Roman"/>
          <w:color w:val="000000" w:themeColor="text1"/>
        </w:rPr>
        <w:t>fatura</w:t>
      </w:r>
      <w:r w:rsidR="00251112">
        <w:rPr>
          <w:rFonts w:ascii="Times New Roman" w:hAnsi="Times New Roman" w:cs="Times New Roman"/>
          <w:color w:val="000000" w:themeColor="text1"/>
        </w:rPr>
        <w:t xml:space="preserve"> kesimine müteakib</w:t>
      </w:r>
      <w:r>
        <w:rPr>
          <w:rFonts w:ascii="Times New Roman" w:hAnsi="Times New Roman" w:cs="Times New Roman"/>
          <w:color w:val="000000" w:themeColor="text1"/>
        </w:rPr>
        <w:t xml:space="preserve">en en geç 15 gün içerisinde </w:t>
      </w:r>
      <w:r w:rsidR="00251112">
        <w:rPr>
          <w:rFonts w:ascii="Times New Roman" w:hAnsi="Times New Roman" w:cs="Times New Roman"/>
          <w:color w:val="000000" w:themeColor="text1"/>
        </w:rPr>
        <w:t>banka</w:t>
      </w:r>
      <w:r>
        <w:rPr>
          <w:rFonts w:ascii="Times New Roman" w:hAnsi="Times New Roman" w:cs="Times New Roman"/>
          <w:color w:val="000000" w:themeColor="text1"/>
        </w:rPr>
        <w:t xml:space="preserve"> havale yöntemi ile yapılacaktır.</w:t>
      </w:r>
    </w:p>
    <w:p w14:paraId="19AECA6D" w14:textId="4CE11CF9" w:rsidR="006A6A65" w:rsidRDefault="006A6A65" w:rsidP="00280F4D">
      <w:pPr>
        <w:pStyle w:val="ListeParagraf"/>
        <w:numPr>
          <w:ilvl w:val="1"/>
          <w:numId w:val="2"/>
        </w:numPr>
        <w:spacing w:before="240" w:after="0"/>
        <w:jc w:val="both"/>
        <w:rPr>
          <w:rFonts w:ascii="Times New Roman" w:hAnsi="Times New Roman" w:cs="Times New Roman"/>
          <w:color w:val="000000" w:themeColor="text1"/>
        </w:rPr>
      </w:pPr>
      <w:r>
        <w:rPr>
          <w:rFonts w:ascii="Times New Roman" w:hAnsi="Times New Roman" w:cs="Times New Roman"/>
          <w:color w:val="000000" w:themeColor="text1"/>
        </w:rPr>
        <w:t>İhale kapsamında teklifler ve ödemeler Türk Lirası para birimi üzerinden yapılacak olu</w:t>
      </w:r>
      <w:r w:rsidR="00454972">
        <w:rPr>
          <w:rFonts w:ascii="Times New Roman" w:hAnsi="Times New Roman" w:cs="Times New Roman"/>
          <w:color w:val="000000" w:themeColor="text1"/>
        </w:rPr>
        <w:t>p</w:t>
      </w:r>
      <w:r>
        <w:rPr>
          <w:rFonts w:ascii="Times New Roman" w:hAnsi="Times New Roman" w:cs="Times New Roman"/>
          <w:color w:val="000000" w:themeColor="text1"/>
        </w:rPr>
        <w:t xml:space="preserve">, dolar, euro vb. başka döviz para birimleri kullanılmayacaktır. </w:t>
      </w:r>
    </w:p>
    <w:p w14:paraId="57341E41" w14:textId="0F372F72" w:rsidR="00BB37C2" w:rsidRPr="00447562" w:rsidRDefault="00A058E2" w:rsidP="00280F4D">
      <w:pPr>
        <w:pStyle w:val="ListeParagraf"/>
        <w:numPr>
          <w:ilvl w:val="1"/>
          <w:numId w:val="2"/>
        </w:numPr>
        <w:spacing w:before="240" w:after="0"/>
        <w:jc w:val="both"/>
        <w:rPr>
          <w:rFonts w:ascii="Times New Roman" w:hAnsi="Times New Roman" w:cs="Times New Roman"/>
          <w:color w:val="000000" w:themeColor="text1"/>
        </w:rPr>
      </w:pPr>
      <w:r>
        <w:rPr>
          <w:rFonts w:ascii="Times New Roman" w:hAnsi="Times New Roman" w:cs="Times New Roman"/>
          <w:color w:val="000000" w:themeColor="text1"/>
        </w:rPr>
        <w:t>Avans verilmeyecektir.</w:t>
      </w:r>
    </w:p>
    <w:p w14:paraId="543218C7" w14:textId="732156F8" w:rsidR="006A6A65" w:rsidRDefault="00CE3B20" w:rsidP="00280F4D">
      <w:pPr>
        <w:pStyle w:val="ListeParagraf"/>
        <w:numPr>
          <w:ilvl w:val="1"/>
          <w:numId w:val="2"/>
        </w:numPr>
        <w:spacing w:after="0"/>
        <w:contextualSpacing w:val="0"/>
        <w:jc w:val="both"/>
        <w:rPr>
          <w:rFonts w:ascii="Times New Roman" w:eastAsia="Calibri" w:hAnsi="Times New Roman" w:cs="Times New Roman"/>
        </w:rPr>
      </w:pPr>
      <w:r>
        <w:rPr>
          <w:rFonts w:ascii="Times New Roman" w:eastAsia="Calibri" w:hAnsi="Times New Roman" w:cs="Times New Roman"/>
        </w:rPr>
        <w:t>Terfi istasyonları</w:t>
      </w:r>
      <w:r w:rsidR="00447562" w:rsidRPr="0068341D">
        <w:rPr>
          <w:rFonts w:ascii="Times New Roman" w:eastAsia="Calibri" w:hAnsi="Times New Roman" w:cs="Times New Roman"/>
        </w:rPr>
        <w:t xml:space="preserve"> yapımı işi kapsamında yapılacak inşaat işleri, makine ekipman temini ve montaj işleri</w:t>
      </w:r>
      <w:r>
        <w:rPr>
          <w:rFonts w:ascii="Times New Roman" w:eastAsia="Calibri" w:hAnsi="Times New Roman" w:cs="Times New Roman"/>
        </w:rPr>
        <w:t xml:space="preserve">, </w:t>
      </w:r>
      <w:r w:rsidR="00447562" w:rsidRPr="0068341D">
        <w:rPr>
          <w:rFonts w:ascii="Times New Roman" w:eastAsia="Calibri" w:hAnsi="Times New Roman" w:cs="Times New Roman"/>
        </w:rPr>
        <w:t xml:space="preserve">elektrik işleri </w:t>
      </w:r>
      <w:r>
        <w:rPr>
          <w:rFonts w:ascii="Times New Roman" w:eastAsia="Calibri" w:hAnsi="Times New Roman" w:cs="Times New Roman"/>
        </w:rPr>
        <w:t xml:space="preserve">ve devreye alma işleri </w:t>
      </w:r>
      <w:r w:rsidR="00447562" w:rsidRPr="0068341D">
        <w:rPr>
          <w:rFonts w:ascii="Times New Roman" w:eastAsia="Calibri" w:hAnsi="Times New Roman" w:cs="Times New Roman"/>
        </w:rPr>
        <w:t>kapsamında fiyat farkı uygulanmayacaktır</w:t>
      </w:r>
      <w:r w:rsidR="0068341D" w:rsidRPr="0068341D">
        <w:rPr>
          <w:rFonts w:ascii="Times New Roman" w:eastAsia="Calibri" w:hAnsi="Times New Roman" w:cs="Times New Roman"/>
        </w:rPr>
        <w:t xml:space="preserve">. </w:t>
      </w:r>
    </w:p>
    <w:p w14:paraId="23075C12" w14:textId="48A2EDD9" w:rsidR="007A1780" w:rsidRPr="00F97825" w:rsidRDefault="007A1780" w:rsidP="00280F4D">
      <w:pPr>
        <w:pStyle w:val="ListeParagraf"/>
        <w:numPr>
          <w:ilvl w:val="1"/>
          <w:numId w:val="2"/>
        </w:numPr>
        <w:jc w:val="both"/>
        <w:rPr>
          <w:rFonts w:ascii="Times New Roman" w:hAnsi="Times New Roman" w:cs="Times New Roman"/>
          <w:color w:val="000000" w:themeColor="text1"/>
        </w:rPr>
      </w:pPr>
      <w:r w:rsidRPr="00F97825">
        <w:rPr>
          <w:rFonts w:ascii="Times New Roman" w:hAnsi="Times New Roman" w:cs="Times New Roman"/>
          <w:color w:val="000000" w:themeColor="text1"/>
        </w:rPr>
        <w:t xml:space="preserve">İhaleyi kazanan katılımcı ile </w:t>
      </w:r>
      <w:r w:rsidR="00CB7AB0" w:rsidRPr="00F97825">
        <w:rPr>
          <w:rFonts w:ascii="Times New Roman" w:hAnsi="Times New Roman" w:cs="Times New Roman"/>
          <w:color w:val="000000" w:themeColor="text1"/>
        </w:rPr>
        <w:t xml:space="preserve">ihale dokümanında belirtilen şartlarda </w:t>
      </w:r>
      <w:r w:rsidRPr="00F97825">
        <w:rPr>
          <w:rFonts w:ascii="Times New Roman" w:hAnsi="Times New Roman" w:cs="Times New Roman"/>
          <w:color w:val="000000" w:themeColor="text1"/>
        </w:rPr>
        <w:t>sözleşme imzalanacak olup sözleşme imzalanırken sözleşme bedelinin %10</w:t>
      </w:r>
      <w:r w:rsidR="009F4E48">
        <w:rPr>
          <w:rFonts w:ascii="Times New Roman" w:hAnsi="Times New Roman" w:cs="Times New Roman"/>
          <w:color w:val="000000" w:themeColor="text1"/>
        </w:rPr>
        <w:t>’</w:t>
      </w:r>
      <w:r w:rsidR="00CB13A1" w:rsidRPr="00F97825">
        <w:rPr>
          <w:rFonts w:ascii="Times New Roman" w:hAnsi="Times New Roman" w:cs="Times New Roman"/>
          <w:color w:val="000000" w:themeColor="text1"/>
        </w:rPr>
        <w:t xml:space="preserve">u </w:t>
      </w:r>
      <w:r w:rsidRPr="00F97825">
        <w:rPr>
          <w:rFonts w:ascii="Times New Roman" w:hAnsi="Times New Roman" w:cs="Times New Roman"/>
          <w:color w:val="000000" w:themeColor="text1"/>
        </w:rPr>
        <w:t>oranında Kesin Teminat alınacaktır.</w:t>
      </w:r>
      <w:r w:rsidR="00CC2671" w:rsidRPr="00F97825">
        <w:rPr>
          <w:rFonts w:ascii="Times New Roman" w:hAnsi="Times New Roman" w:cs="Times New Roman"/>
          <w:color w:val="000000" w:themeColor="text1"/>
        </w:rPr>
        <w:t xml:space="preserve"> İhaleye teklif veren istekli sözleşme şartlarını peşinen kabul etmiş sayılır.</w:t>
      </w:r>
    </w:p>
    <w:p w14:paraId="4E991CD0" w14:textId="77777777" w:rsidR="008B18B5" w:rsidRPr="00F97825" w:rsidRDefault="008B18B5" w:rsidP="00280F4D">
      <w:pPr>
        <w:pStyle w:val="ListeParagraf"/>
        <w:numPr>
          <w:ilvl w:val="1"/>
          <w:numId w:val="2"/>
        </w:numPr>
        <w:spacing w:before="240" w:after="0"/>
        <w:jc w:val="both"/>
        <w:rPr>
          <w:rFonts w:ascii="Times New Roman" w:hAnsi="Times New Roman" w:cs="Times New Roman"/>
          <w:color w:val="000000" w:themeColor="text1"/>
        </w:rPr>
      </w:pPr>
      <w:r w:rsidRPr="00F97825">
        <w:rPr>
          <w:rFonts w:ascii="Times New Roman" w:hAnsi="Times New Roman" w:cs="Times New Roman"/>
          <w:color w:val="000000" w:themeColor="text1"/>
        </w:rPr>
        <w:t>Sözleşme kapsamında altyüklenici çalıştırılması ile ilgili sözleşme hükümleri geçerlidir.</w:t>
      </w:r>
    </w:p>
    <w:p w14:paraId="62F3299B" w14:textId="59A48EBC" w:rsidR="008B18B5" w:rsidRDefault="00A711EC" w:rsidP="00280F4D">
      <w:pPr>
        <w:pStyle w:val="ListeParagraf"/>
        <w:numPr>
          <w:ilvl w:val="1"/>
          <w:numId w:val="2"/>
        </w:numPr>
        <w:jc w:val="both"/>
        <w:rPr>
          <w:rFonts w:ascii="Times New Roman" w:hAnsi="Times New Roman" w:cs="Times New Roman"/>
          <w:color w:val="000000" w:themeColor="text1"/>
        </w:rPr>
      </w:pPr>
      <w:r w:rsidRPr="00F557FB">
        <w:rPr>
          <w:rFonts w:ascii="Times New Roman" w:hAnsi="Times New Roman" w:cs="Times New Roman"/>
          <w:color w:val="000000" w:themeColor="text1"/>
        </w:rPr>
        <w:t xml:space="preserve">İhalenin yapıldığı yıldan son </w:t>
      </w:r>
      <w:r w:rsidR="00A058E2">
        <w:rPr>
          <w:rFonts w:ascii="Times New Roman" w:hAnsi="Times New Roman" w:cs="Times New Roman"/>
          <w:color w:val="000000" w:themeColor="text1"/>
        </w:rPr>
        <w:t>beş</w:t>
      </w:r>
      <w:r w:rsidRPr="00F557FB">
        <w:rPr>
          <w:rFonts w:ascii="Times New Roman" w:hAnsi="Times New Roman" w:cs="Times New Roman"/>
          <w:color w:val="000000" w:themeColor="text1"/>
        </w:rPr>
        <w:t xml:space="preserve"> yıla ait (</w:t>
      </w:r>
      <w:r w:rsidRPr="00F97825">
        <w:rPr>
          <w:rFonts w:ascii="Times New Roman" w:hAnsi="Times New Roman" w:cs="Times New Roman"/>
          <w:color w:val="000000" w:themeColor="text1"/>
        </w:rPr>
        <w:t xml:space="preserve">Son </w:t>
      </w:r>
      <w:r w:rsidR="00A058E2">
        <w:rPr>
          <w:rFonts w:ascii="Times New Roman" w:hAnsi="Times New Roman" w:cs="Times New Roman"/>
          <w:color w:val="000000" w:themeColor="text1"/>
        </w:rPr>
        <w:t>beş</w:t>
      </w:r>
      <w:r w:rsidRPr="00F97825">
        <w:rPr>
          <w:rFonts w:ascii="Times New Roman" w:hAnsi="Times New Roman" w:cs="Times New Roman"/>
          <w:color w:val="000000" w:themeColor="text1"/>
        </w:rPr>
        <w:t xml:space="preserve"> yıla ait değerlerin aritmetik ortalaması dikkate alınacaktır.)  </w:t>
      </w:r>
      <w:r w:rsidR="0078147A" w:rsidRPr="00F97825">
        <w:rPr>
          <w:rFonts w:ascii="Times New Roman" w:hAnsi="Times New Roman" w:cs="Times New Roman"/>
          <w:color w:val="000000" w:themeColor="text1"/>
        </w:rPr>
        <w:t>Teklif</w:t>
      </w:r>
      <w:r w:rsidR="008B18B5" w:rsidRPr="00F97825">
        <w:rPr>
          <w:rFonts w:ascii="Times New Roman" w:hAnsi="Times New Roman" w:cs="Times New Roman"/>
          <w:color w:val="000000" w:themeColor="text1"/>
        </w:rPr>
        <w:t xml:space="preserve"> tutarının en az %</w:t>
      </w:r>
      <w:r w:rsidR="0078147A">
        <w:rPr>
          <w:rFonts w:ascii="Times New Roman" w:hAnsi="Times New Roman" w:cs="Times New Roman"/>
          <w:color w:val="000000" w:themeColor="text1"/>
        </w:rPr>
        <w:t xml:space="preserve">50 </w:t>
      </w:r>
      <w:r w:rsidR="008B18B5" w:rsidRPr="00F97825">
        <w:rPr>
          <w:rFonts w:ascii="Times New Roman" w:hAnsi="Times New Roman" w:cs="Times New Roman"/>
          <w:color w:val="000000" w:themeColor="text1"/>
        </w:rPr>
        <w:t xml:space="preserve">oranında İş hacmini gösteren belge sunulacaktır. </w:t>
      </w:r>
    </w:p>
    <w:p w14:paraId="25901B8B" w14:textId="5312B687" w:rsidR="00FE4458" w:rsidRPr="00B42E24" w:rsidRDefault="00414C93" w:rsidP="00280F4D">
      <w:pPr>
        <w:pStyle w:val="ListeParagraf"/>
        <w:numPr>
          <w:ilvl w:val="1"/>
          <w:numId w:val="2"/>
        </w:numPr>
        <w:spacing w:before="240"/>
        <w:jc w:val="both"/>
        <w:rPr>
          <w:rFonts w:ascii="Times New Roman" w:hAnsi="Times New Roman" w:cs="Times New Roman"/>
          <w:color w:val="000000" w:themeColor="text1"/>
        </w:rPr>
      </w:pPr>
      <w:r w:rsidRPr="00B42E24">
        <w:rPr>
          <w:rFonts w:ascii="Times New Roman" w:hAnsi="Times New Roman" w:cs="Times New Roman"/>
          <w:color w:val="000000" w:themeColor="text1"/>
        </w:rPr>
        <w:t xml:space="preserve">Benzer işlere ait, ilk ilan tarihinden itibaren son </w:t>
      </w:r>
      <w:r w:rsidR="00454972" w:rsidRPr="00B42E24">
        <w:rPr>
          <w:rFonts w:ascii="Times New Roman" w:hAnsi="Times New Roman" w:cs="Times New Roman"/>
          <w:color w:val="000000" w:themeColor="text1"/>
        </w:rPr>
        <w:t>10</w:t>
      </w:r>
      <w:r w:rsidRPr="00B42E24">
        <w:rPr>
          <w:rFonts w:ascii="Times New Roman" w:hAnsi="Times New Roman" w:cs="Times New Roman"/>
          <w:color w:val="000000" w:themeColor="text1"/>
        </w:rPr>
        <w:t xml:space="preserve"> (</w:t>
      </w:r>
      <w:r w:rsidR="00454972" w:rsidRPr="00B42E24">
        <w:rPr>
          <w:rFonts w:ascii="Times New Roman" w:hAnsi="Times New Roman" w:cs="Times New Roman"/>
          <w:color w:val="000000" w:themeColor="text1"/>
        </w:rPr>
        <w:t>On</w:t>
      </w:r>
      <w:r w:rsidRPr="00B42E24">
        <w:rPr>
          <w:rFonts w:ascii="Times New Roman" w:hAnsi="Times New Roman" w:cs="Times New Roman"/>
          <w:color w:val="000000" w:themeColor="text1"/>
        </w:rPr>
        <w:t xml:space="preserve">) yıl içerisinde bitirilmiş tek sözleşmeye ait olmak üzere </w:t>
      </w:r>
      <w:r w:rsidR="00FE4458" w:rsidRPr="00B42E24">
        <w:rPr>
          <w:rFonts w:ascii="Times New Roman" w:hAnsi="Times New Roman" w:cs="Times New Roman"/>
          <w:color w:val="000000" w:themeColor="text1"/>
        </w:rPr>
        <w:t xml:space="preserve">teklif tutarının en az </w:t>
      </w:r>
      <w:r w:rsidR="00A570DB" w:rsidRPr="00B42E24">
        <w:rPr>
          <w:rFonts w:ascii="Times New Roman" w:hAnsi="Times New Roman" w:cs="Times New Roman"/>
          <w:color w:val="000000" w:themeColor="text1"/>
        </w:rPr>
        <w:t>%</w:t>
      </w:r>
      <w:r w:rsidR="00C84857" w:rsidRPr="00B42E24">
        <w:rPr>
          <w:rFonts w:ascii="Times New Roman" w:hAnsi="Times New Roman" w:cs="Times New Roman"/>
          <w:color w:val="000000" w:themeColor="text1"/>
        </w:rPr>
        <w:t>50</w:t>
      </w:r>
      <w:r w:rsidR="009F4E48" w:rsidRPr="00B42E24">
        <w:rPr>
          <w:rFonts w:ascii="Times New Roman" w:hAnsi="Times New Roman" w:cs="Times New Roman"/>
          <w:color w:val="000000" w:themeColor="text1"/>
        </w:rPr>
        <w:t>’</w:t>
      </w:r>
      <w:r w:rsidR="00C84857" w:rsidRPr="00B42E24">
        <w:rPr>
          <w:rFonts w:ascii="Times New Roman" w:hAnsi="Times New Roman" w:cs="Times New Roman"/>
          <w:color w:val="000000" w:themeColor="text1"/>
        </w:rPr>
        <w:t>si</w:t>
      </w:r>
      <w:r w:rsidR="00A570DB" w:rsidRPr="00B42E24">
        <w:rPr>
          <w:rFonts w:ascii="Times New Roman" w:hAnsi="Times New Roman" w:cs="Times New Roman"/>
          <w:color w:val="000000" w:themeColor="text1"/>
        </w:rPr>
        <w:t xml:space="preserve"> </w:t>
      </w:r>
      <w:r w:rsidRPr="00B42E24">
        <w:rPr>
          <w:rFonts w:ascii="Times New Roman" w:hAnsi="Times New Roman" w:cs="Times New Roman"/>
          <w:color w:val="000000" w:themeColor="text1"/>
        </w:rPr>
        <w:t>oranında</w:t>
      </w:r>
      <w:r w:rsidR="007F0184" w:rsidRPr="00B42E24">
        <w:rPr>
          <w:rFonts w:ascii="Times New Roman" w:hAnsi="Times New Roman" w:cs="Times New Roman"/>
          <w:color w:val="000000" w:themeColor="text1"/>
        </w:rPr>
        <w:t>,</w:t>
      </w:r>
      <w:r w:rsidRPr="00B42E24">
        <w:rPr>
          <w:rFonts w:ascii="Times New Roman" w:hAnsi="Times New Roman" w:cs="Times New Roman"/>
          <w:color w:val="000000" w:themeColor="text1"/>
        </w:rPr>
        <w:t xml:space="preserve"> İş Deneyim Belgesi</w:t>
      </w:r>
      <w:r w:rsidR="0078147A" w:rsidRPr="00B42E24">
        <w:rPr>
          <w:rFonts w:ascii="Times New Roman" w:hAnsi="Times New Roman" w:cs="Times New Roman"/>
          <w:color w:val="000000" w:themeColor="text1"/>
        </w:rPr>
        <w:t xml:space="preserve"> veya İş Durum </w:t>
      </w:r>
      <w:r w:rsidR="009F4E48" w:rsidRPr="00B42E24">
        <w:rPr>
          <w:rFonts w:ascii="Times New Roman" w:hAnsi="Times New Roman" w:cs="Times New Roman"/>
          <w:color w:val="000000" w:themeColor="text1"/>
        </w:rPr>
        <w:t>Belgesi sunulacaktır</w:t>
      </w:r>
      <w:r w:rsidRPr="00B42E24">
        <w:rPr>
          <w:rFonts w:ascii="Times New Roman" w:hAnsi="Times New Roman" w:cs="Times New Roman"/>
          <w:color w:val="000000" w:themeColor="text1"/>
        </w:rPr>
        <w:t>.</w:t>
      </w:r>
      <w:r w:rsidR="00FE4458" w:rsidRPr="00B42E24">
        <w:rPr>
          <w:rFonts w:ascii="Times New Roman" w:hAnsi="Times New Roman" w:cs="Times New Roman"/>
          <w:color w:val="000000" w:themeColor="text1"/>
        </w:rPr>
        <w:t xml:space="preserve"> </w:t>
      </w:r>
    </w:p>
    <w:p w14:paraId="247D5D1E" w14:textId="39D82E6F" w:rsidR="00414C93" w:rsidRPr="00B42E24" w:rsidRDefault="00FE4458" w:rsidP="00280F4D">
      <w:pPr>
        <w:pStyle w:val="ListeParagraf"/>
        <w:spacing w:before="240"/>
        <w:ind w:left="567"/>
        <w:jc w:val="both"/>
        <w:rPr>
          <w:rFonts w:ascii="Times New Roman" w:hAnsi="Times New Roman" w:cs="Times New Roman"/>
          <w:color w:val="000000" w:themeColor="text1"/>
        </w:rPr>
      </w:pPr>
      <w:r w:rsidRPr="00B42E24">
        <w:rPr>
          <w:rFonts w:ascii="Times New Roman" w:hAnsi="Times New Roman" w:cs="Times New Roman"/>
          <w:color w:val="000000" w:themeColor="text1"/>
        </w:rPr>
        <w:t>(</w:t>
      </w:r>
      <w:r w:rsidRPr="00B42E24">
        <w:rPr>
          <w:rFonts w:ascii="Times New Roman" w:hAnsi="Times New Roman" w:cs="Times New Roman"/>
          <w:b/>
          <w:color w:val="000000" w:themeColor="text1"/>
        </w:rPr>
        <w:t>Benzer İşler</w:t>
      </w:r>
      <w:r w:rsidRPr="00B42E24">
        <w:rPr>
          <w:rFonts w:ascii="Times New Roman" w:hAnsi="Times New Roman" w:cs="Times New Roman"/>
          <w:color w:val="000000" w:themeColor="text1"/>
        </w:rPr>
        <w:t xml:space="preserve">: </w:t>
      </w:r>
      <w:r w:rsidR="00FE0855" w:rsidRPr="00B42E24">
        <w:rPr>
          <w:rFonts w:ascii="Times New Roman" w:hAnsi="Times New Roman" w:cs="Times New Roman"/>
          <w:color w:val="000000" w:themeColor="text1"/>
        </w:rPr>
        <w:t>Yapım İşlerinde Benzer İş Grupları Listesi -</w:t>
      </w:r>
      <w:r w:rsidR="00FE0855" w:rsidRPr="00B42E24">
        <w:rPr>
          <w:rFonts w:ascii="Times New Roman" w:hAnsi="Times New Roman" w:cs="Times New Roman"/>
          <w:b/>
          <w:color w:val="000000" w:themeColor="text1"/>
        </w:rPr>
        <w:t>XI. GRU</w:t>
      </w:r>
      <w:r w:rsidR="00EF0042" w:rsidRPr="00B42E24">
        <w:rPr>
          <w:rFonts w:ascii="Times New Roman" w:hAnsi="Times New Roman" w:cs="Times New Roman"/>
          <w:b/>
          <w:color w:val="000000" w:themeColor="text1"/>
        </w:rPr>
        <w:t xml:space="preserve">BU </w:t>
      </w:r>
      <w:r w:rsidR="00FE0855" w:rsidRPr="00B42E24">
        <w:rPr>
          <w:rFonts w:ascii="Times New Roman" w:hAnsi="Times New Roman" w:cs="Times New Roman"/>
          <w:b/>
          <w:color w:val="000000" w:themeColor="text1"/>
        </w:rPr>
        <w:t xml:space="preserve">ARITMA </w:t>
      </w:r>
      <w:r w:rsidR="00010784" w:rsidRPr="00B42E24">
        <w:rPr>
          <w:rFonts w:ascii="Times New Roman" w:hAnsi="Times New Roman" w:cs="Times New Roman"/>
          <w:b/>
          <w:color w:val="000000" w:themeColor="text1"/>
        </w:rPr>
        <w:t>TESİSLERİ;</w:t>
      </w:r>
      <w:r w:rsidR="00CE3B20" w:rsidRPr="00B42E24">
        <w:rPr>
          <w:rFonts w:ascii="Times New Roman" w:eastAsiaTheme="minorHAnsi" w:hAnsi="Times New Roman" w:cs="Times New Roman"/>
        </w:rPr>
        <w:t xml:space="preserve"> </w:t>
      </w:r>
      <w:r w:rsidR="00CE3B20" w:rsidRPr="00B42E24">
        <w:rPr>
          <w:rFonts w:ascii="Times New Roman" w:hAnsi="Times New Roman" w:cs="Times New Roman"/>
          <w:b/>
          <w:color w:val="000000" w:themeColor="text1"/>
        </w:rPr>
        <w:t>IV. GRUP: İÇME-KULLANMA SUYU VE KANALİZASYON İŞLERİ</w:t>
      </w:r>
      <w:r w:rsidR="00454972" w:rsidRPr="00B42E24">
        <w:rPr>
          <w:rFonts w:ascii="Times New Roman" w:hAnsi="Times New Roman" w:cs="Times New Roman"/>
          <w:b/>
          <w:color w:val="000000" w:themeColor="text1"/>
        </w:rPr>
        <w:t>,</w:t>
      </w:r>
      <w:r w:rsidR="00454972" w:rsidRPr="00B42E24">
        <w:rPr>
          <w:rFonts w:ascii="Times New Roman" w:eastAsiaTheme="minorHAnsi" w:hAnsi="Times New Roman" w:cs="Times New Roman"/>
        </w:rPr>
        <w:t xml:space="preserve"> </w:t>
      </w:r>
      <w:r w:rsidR="00454972" w:rsidRPr="00B42E24">
        <w:rPr>
          <w:rFonts w:ascii="Times New Roman" w:hAnsi="Times New Roman" w:cs="Times New Roman"/>
          <w:b/>
          <w:color w:val="000000" w:themeColor="text1"/>
        </w:rPr>
        <w:t>XVI. GRUP: ENDÜSTRİYEL TESİS İNŞAATLARI</w:t>
      </w:r>
      <w:r w:rsidRPr="00B42E24">
        <w:rPr>
          <w:rFonts w:ascii="Times New Roman" w:hAnsi="Times New Roman" w:cs="Times New Roman"/>
          <w:color w:val="000000" w:themeColor="text1"/>
        </w:rPr>
        <w:t>)</w:t>
      </w:r>
    </w:p>
    <w:p w14:paraId="3EEEDACC" w14:textId="77777777" w:rsidR="001D1F1B" w:rsidRPr="00B42E24" w:rsidRDefault="00A12CFA" w:rsidP="00280F4D">
      <w:pPr>
        <w:pStyle w:val="ListeParagraf"/>
        <w:numPr>
          <w:ilvl w:val="1"/>
          <w:numId w:val="2"/>
        </w:numPr>
        <w:jc w:val="both"/>
        <w:rPr>
          <w:rFonts w:ascii="Times New Roman" w:hAnsi="Times New Roman" w:cs="Times New Roman"/>
        </w:rPr>
      </w:pPr>
      <w:r w:rsidRPr="00B42E24">
        <w:rPr>
          <w:rFonts w:ascii="Times New Roman" w:hAnsi="Times New Roman" w:cs="Times New Roman"/>
        </w:rPr>
        <w:t>İhale Dokümanında şartları tanımlanan teknik personel için Teknik Personel Taahhütnamesi ve Makine-Teçhizat Taahhütnamesi verilecektir.</w:t>
      </w:r>
      <w:r w:rsidR="001D1F1B" w:rsidRPr="00B42E24">
        <w:rPr>
          <w:rFonts w:ascii="Times New Roman" w:hAnsi="Times New Roman" w:cs="Times New Roman"/>
        </w:rPr>
        <w:t xml:space="preserve"> </w:t>
      </w:r>
    </w:p>
    <w:p w14:paraId="623F272A" w14:textId="2A13762C" w:rsidR="00640B5C" w:rsidRPr="00F97825" w:rsidRDefault="00640B5C" w:rsidP="00280F4D">
      <w:pPr>
        <w:pStyle w:val="ListeParagraf"/>
        <w:numPr>
          <w:ilvl w:val="1"/>
          <w:numId w:val="2"/>
        </w:numPr>
        <w:spacing w:after="0"/>
        <w:jc w:val="both"/>
        <w:rPr>
          <w:rFonts w:ascii="Times New Roman" w:hAnsi="Times New Roman" w:cs="Times New Roman"/>
        </w:rPr>
      </w:pPr>
      <w:r w:rsidRPr="00F97825">
        <w:rPr>
          <w:rFonts w:ascii="Times New Roman" w:hAnsi="Times New Roman" w:cs="Times New Roman"/>
        </w:rPr>
        <w:lastRenderedPageBreak/>
        <w:t>İhale dokümanında öngörülen ve tarif edilen usule uygun olmayan teklifler değerlendirmeye alınmayacaktır.</w:t>
      </w:r>
    </w:p>
    <w:p w14:paraId="23C6E912" w14:textId="19F6C9B8" w:rsidR="00C8616D" w:rsidRPr="00F97825" w:rsidRDefault="00C8616D" w:rsidP="00280F4D">
      <w:pPr>
        <w:pStyle w:val="ListeParagraf"/>
        <w:numPr>
          <w:ilvl w:val="1"/>
          <w:numId w:val="2"/>
        </w:numPr>
        <w:spacing w:after="0"/>
        <w:jc w:val="both"/>
        <w:rPr>
          <w:rFonts w:ascii="Times New Roman" w:hAnsi="Times New Roman" w:cs="Times New Roman"/>
        </w:rPr>
      </w:pPr>
      <w:r w:rsidRPr="00F97825">
        <w:rPr>
          <w:rFonts w:ascii="Times New Roman" w:hAnsi="Times New Roman" w:cs="Times New Roman"/>
        </w:rPr>
        <w:t xml:space="preserve">İhale dosyası Sözleşme Makamının belirtilen adresinde bedelsiz olarak görülebilir. Ancak, ihaleye teklif verecek olanların Sözleşme Makamı tarafından onaylı ihale dosyasını </w:t>
      </w:r>
      <w:r w:rsidR="004A6965">
        <w:rPr>
          <w:rFonts w:ascii="Times New Roman" w:hAnsi="Times New Roman" w:cs="Times New Roman"/>
        </w:rPr>
        <w:t>1</w:t>
      </w:r>
      <w:r w:rsidR="007A0D94">
        <w:rPr>
          <w:rFonts w:ascii="Times New Roman" w:hAnsi="Times New Roman" w:cs="Times New Roman"/>
        </w:rPr>
        <w:t>0</w:t>
      </w:r>
      <w:r w:rsidR="00B85B48" w:rsidRPr="00F97825">
        <w:rPr>
          <w:rFonts w:ascii="Times New Roman" w:hAnsi="Times New Roman" w:cs="Times New Roman"/>
        </w:rPr>
        <w:t>.000,00 TL (</w:t>
      </w:r>
      <w:r w:rsidR="004A6965">
        <w:rPr>
          <w:rFonts w:ascii="Times New Roman" w:hAnsi="Times New Roman" w:cs="Times New Roman"/>
        </w:rPr>
        <w:t>On</w:t>
      </w:r>
      <w:r w:rsidR="00B85B48" w:rsidRPr="00F97825">
        <w:rPr>
          <w:rFonts w:ascii="Times New Roman" w:hAnsi="Times New Roman" w:cs="Times New Roman"/>
        </w:rPr>
        <w:t xml:space="preserve">Bin Türk Lirası) </w:t>
      </w:r>
      <w:r w:rsidRPr="00F97825">
        <w:rPr>
          <w:rFonts w:ascii="Times New Roman" w:hAnsi="Times New Roman" w:cs="Times New Roman"/>
        </w:rPr>
        <w:t xml:space="preserve">bedelle satın alması </w:t>
      </w:r>
      <w:r w:rsidR="00C37A36" w:rsidRPr="00F97825">
        <w:rPr>
          <w:rFonts w:ascii="Times New Roman" w:hAnsi="Times New Roman" w:cs="Times New Roman"/>
        </w:rPr>
        <w:t>zorunludur.</w:t>
      </w:r>
      <w:r w:rsidR="000355FB" w:rsidRPr="00F97825">
        <w:rPr>
          <w:rFonts w:ascii="Times New Roman" w:hAnsi="Times New Roman" w:cs="Times New Roman"/>
        </w:rPr>
        <w:t xml:space="preserve"> (</w:t>
      </w:r>
      <w:r w:rsidR="001D1F1B" w:rsidRPr="00F97825">
        <w:rPr>
          <w:rFonts w:ascii="Times New Roman" w:hAnsi="Times New Roman" w:cs="Times New Roman"/>
        </w:rPr>
        <w:t xml:space="preserve">Dosya bedeli için ilgili hesaba belirtilen tutarın yatırılması gerekmektedir. Hesap Adı: İnegöl Mobilya ve Ağaç İşleri İhtisas Organize Sanayi Bölgesi; IBAN: TR23 0001 2009 2790 0012 0000 11 Banka: </w:t>
      </w:r>
      <w:r w:rsidR="004E3B46" w:rsidRPr="00F97825">
        <w:rPr>
          <w:rFonts w:ascii="Times New Roman" w:hAnsi="Times New Roman" w:cs="Times New Roman"/>
        </w:rPr>
        <w:t>Halkbank) İstekli</w:t>
      </w:r>
      <w:r w:rsidRPr="00F97825">
        <w:rPr>
          <w:rFonts w:ascii="Times New Roman" w:hAnsi="Times New Roman" w:cs="Times New Roman"/>
        </w:rPr>
        <w:t xml:space="preserve"> ihale dosyasını teslim almakla, ihale dosyasını oluşturan belgelerde yer alan koşul ve kuralları kabul etmiş sayılır.</w:t>
      </w:r>
    </w:p>
    <w:p w14:paraId="52F382E3" w14:textId="77777777" w:rsidR="00AF632C" w:rsidRPr="00F97825" w:rsidRDefault="00C8616D" w:rsidP="00280F4D">
      <w:pPr>
        <w:pStyle w:val="ListeParagraf"/>
        <w:numPr>
          <w:ilvl w:val="1"/>
          <w:numId w:val="2"/>
        </w:numPr>
        <w:spacing w:after="0"/>
        <w:jc w:val="both"/>
        <w:rPr>
          <w:rFonts w:ascii="Times New Roman" w:hAnsi="Times New Roman" w:cs="Times New Roman"/>
        </w:rPr>
      </w:pPr>
      <w:r w:rsidRPr="00F97825">
        <w:rPr>
          <w:rFonts w:ascii="Times New Roman" w:hAnsi="Times New Roman" w:cs="Times New Roman"/>
        </w:rPr>
        <w:t xml:space="preserve">İhaleye katılan firmaların saha keşfi ile ilgili "Yer Gördü Belgesi" ni teklif eklerinde sunmaları zorunludur.  </w:t>
      </w:r>
    </w:p>
    <w:p w14:paraId="48616A54" w14:textId="2370F432" w:rsidR="00AF632C" w:rsidRPr="00F97825" w:rsidRDefault="00AF632C" w:rsidP="00AF632C">
      <w:pPr>
        <w:pStyle w:val="ListeParagraf"/>
        <w:numPr>
          <w:ilvl w:val="0"/>
          <w:numId w:val="2"/>
        </w:numPr>
        <w:spacing w:before="240" w:after="0"/>
        <w:contextualSpacing w:val="0"/>
        <w:jc w:val="both"/>
        <w:rPr>
          <w:rFonts w:ascii="Times New Roman" w:hAnsi="Times New Roman" w:cs="Times New Roman"/>
          <w:b/>
          <w:u w:val="single"/>
        </w:rPr>
      </w:pPr>
      <w:r w:rsidRPr="00F97825">
        <w:rPr>
          <w:rFonts w:ascii="Times New Roman" w:hAnsi="Times New Roman" w:cs="Times New Roman"/>
          <w:b/>
          <w:u w:val="single"/>
        </w:rPr>
        <w:t>Diğer Hususlar:</w:t>
      </w:r>
    </w:p>
    <w:p w14:paraId="499E8459" w14:textId="0F4499B9" w:rsidR="00AF632C" w:rsidRPr="00884C8A" w:rsidRDefault="00AF632C" w:rsidP="00812856">
      <w:pPr>
        <w:pStyle w:val="ListeParagraf"/>
        <w:numPr>
          <w:ilvl w:val="1"/>
          <w:numId w:val="2"/>
        </w:numPr>
        <w:spacing w:after="0"/>
        <w:contextualSpacing w:val="0"/>
        <w:jc w:val="both"/>
        <w:rPr>
          <w:rFonts w:ascii="Times New Roman" w:eastAsia="Calibri" w:hAnsi="Times New Roman" w:cs="Times New Roman"/>
          <w:b/>
          <w:bCs/>
        </w:rPr>
      </w:pPr>
      <w:r w:rsidRPr="00F97825">
        <w:rPr>
          <w:rFonts w:ascii="Times New Roman" w:eastAsia="Calibri" w:hAnsi="Times New Roman" w:cs="Times New Roman"/>
        </w:rPr>
        <w:t xml:space="preserve">21.03.2018 tarih ve 7103 sayılı Vergi Kanunları ile Bazı Kanun ve Kanun Hükmünde Kararnamelerde Değişiklik Yapılması Hakkında Kanunun, 3065 sayılı Katma Değer Vergisi Kanununun 13’üncü maddesinin (j) bendine istinaden, mevzuat uyarınca </w:t>
      </w:r>
      <w:r w:rsidR="009F1DC3" w:rsidRPr="00F557FB">
        <w:rPr>
          <w:rFonts w:ascii="Times New Roman" w:eastAsia="Calibri" w:hAnsi="Times New Roman" w:cs="Times New Roman"/>
        </w:rPr>
        <w:t xml:space="preserve">İdare tarafından </w:t>
      </w:r>
      <w:r w:rsidRPr="00F557FB">
        <w:rPr>
          <w:rFonts w:ascii="Times New Roman" w:eastAsia="Calibri" w:hAnsi="Times New Roman" w:cs="Times New Roman"/>
        </w:rPr>
        <w:t>KDV isti</w:t>
      </w:r>
      <w:r w:rsidR="009F1DC3" w:rsidRPr="00F557FB">
        <w:rPr>
          <w:rFonts w:ascii="Times New Roman" w:eastAsia="Calibri" w:hAnsi="Times New Roman" w:cs="Times New Roman"/>
        </w:rPr>
        <w:t>s</w:t>
      </w:r>
      <w:r w:rsidRPr="00F557FB">
        <w:rPr>
          <w:rFonts w:ascii="Times New Roman" w:eastAsia="Calibri" w:hAnsi="Times New Roman" w:cs="Times New Roman"/>
        </w:rPr>
        <w:t xml:space="preserve">na </w:t>
      </w:r>
      <w:r w:rsidR="009F1DC3" w:rsidRPr="00F557FB">
        <w:rPr>
          <w:rFonts w:ascii="Times New Roman" w:eastAsia="Calibri" w:hAnsi="Times New Roman" w:cs="Times New Roman"/>
        </w:rPr>
        <w:t>belgesi alınması durumunda y</w:t>
      </w:r>
      <w:r w:rsidRPr="00F557FB">
        <w:rPr>
          <w:rFonts w:ascii="Times New Roman" w:eastAsia="Calibri" w:hAnsi="Times New Roman" w:cs="Times New Roman"/>
        </w:rPr>
        <w:t>ükleniciye KDV ödenmeyecektir.</w:t>
      </w:r>
      <w:r w:rsidRPr="00EF0042">
        <w:rPr>
          <w:rFonts w:ascii="Times New Roman" w:eastAsia="Calibri" w:hAnsi="Times New Roman" w:cs="Times New Roman"/>
          <w:b/>
          <w:bCs/>
        </w:rPr>
        <w:t xml:space="preserve"> </w:t>
      </w:r>
      <w:r w:rsidR="00C8616D" w:rsidRPr="00EF0042">
        <w:rPr>
          <w:rFonts w:ascii="Times New Roman" w:hAnsi="Times New Roman" w:cs="Times New Roman"/>
          <w:b/>
          <w:bCs/>
        </w:rPr>
        <w:t xml:space="preserve">  </w:t>
      </w:r>
    </w:p>
    <w:p w14:paraId="307C945D" w14:textId="77777777" w:rsidR="00884C8A" w:rsidRDefault="00884C8A" w:rsidP="00884C8A">
      <w:pPr>
        <w:pStyle w:val="ListeParagraf"/>
        <w:numPr>
          <w:ilvl w:val="1"/>
          <w:numId w:val="2"/>
        </w:numPr>
        <w:spacing w:after="0"/>
        <w:contextualSpacing w:val="0"/>
        <w:jc w:val="both"/>
        <w:rPr>
          <w:rFonts w:ascii="Times New Roman" w:eastAsia="Calibri" w:hAnsi="Times New Roman" w:cs="Times New Roman"/>
        </w:rPr>
      </w:pPr>
      <w:r>
        <w:rPr>
          <w:rFonts w:ascii="Times New Roman" w:eastAsia="Calibri" w:hAnsi="Times New Roman" w:cs="Times New Roman"/>
        </w:rPr>
        <w:t xml:space="preserve">İhale konusu iş, 193 sayılı Gelir Vergisi Kanunun 42. Maddesi kapsamında yıllara sari inşaat işi olduğundan, Yüklenici’ye yapılacak hakediş ödemelerinde %5 oranında Gelir Vergisi tevkifat (stopaj) kesintisi yapılacaktır. </w:t>
      </w:r>
    </w:p>
    <w:p w14:paraId="4FFD7B31" w14:textId="1004052F" w:rsidR="00F97825" w:rsidRDefault="00F97825" w:rsidP="00812856">
      <w:pPr>
        <w:pStyle w:val="ListeParagraf"/>
        <w:numPr>
          <w:ilvl w:val="1"/>
          <w:numId w:val="2"/>
        </w:numPr>
        <w:spacing w:after="0"/>
        <w:contextualSpacing w:val="0"/>
        <w:jc w:val="both"/>
        <w:rPr>
          <w:rFonts w:ascii="Times New Roman" w:eastAsia="Calibri" w:hAnsi="Times New Roman" w:cs="Times New Roman"/>
        </w:rPr>
      </w:pPr>
      <w:r w:rsidRPr="00F97825">
        <w:rPr>
          <w:rFonts w:ascii="Times New Roman" w:eastAsia="Calibri" w:hAnsi="Times New Roman" w:cs="Times New Roman"/>
        </w:rPr>
        <w:t>İdare 4734 sayılı kamu ihale kanununa bağlı olmadığından, herhangi bir teklifi kabul ya da reddetme ve Sözleşmenin bir teklif sahibine verilmesinden önce herhangi bir zamanda İhale İşlemini iptal etme ve bütün teklifleri reddetme hakkını saklı tutar; bu konuda karardan etkilenen Teklif Sahibi ya da sahiplerine karşı herhangi bir sorumluluk ya da yükümlülük taşımayacağı gibi, aldığı kararın gerekçelerini veya sebeplerini açıklama zorunluluğu da yoktur. İptal halinde, sunulan tüm tekliflere ait geçici teminatlar gecikmeksizin Teklif Sahiplerine iade edilecektir.</w:t>
      </w:r>
    </w:p>
    <w:p w14:paraId="2BCE5B1D" w14:textId="77777777" w:rsidR="007F128D" w:rsidRPr="00F97825" w:rsidRDefault="00414C93" w:rsidP="007F128D">
      <w:pPr>
        <w:pStyle w:val="ListeParagraf"/>
        <w:numPr>
          <w:ilvl w:val="0"/>
          <w:numId w:val="2"/>
        </w:numPr>
        <w:spacing w:before="240" w:after="0"/>
        <w:contextualSpacing w:val="0"/>
        <w:jc w:val="both"/>
        <w:rPr>
          <w:rFonts w:ascii="Times New Roman" w:hAnsi="Times New Roman" w:cs="Times New Roman"/>
          <w:b/>
          <w:u w:val="single"/>
        </w:rPr>
      </w:pPr>
      <w:r w:rsidRPr="00F97825">
        <w:rPr>
          <w:rFonts w:ascii="Times New Roman" w:hAnsi="Times New Roman" w:cs="Times New Roman"/>
          <w:b/>
          <w:u w:val="single"/>
        </w:rPr>
        <w:t>İhale Dokümanının Temini:</w:t>
      </w:r>
    </w:p>
    <w:p w14:paraId="268A2DBF" w14:textId="4EFCF981" w:rsidR="00A17478" w:rsidRPr="00F97825" w:rsidRDefault="00A17478" w:rsidP="007A0D94">
      <w:pPr>
        <w:tabs>
          <w:tab w:val="left" w:pos="720"/>
          <w:tab w:val="left" w:pos="1110"/>
        </w:tabs>
        <w:spacing w:after="0"/>
        <w:ind w:left="567"/>
        <w:jc w:val="both"/>
        <w:rPr>
          <w:rFonts w:ascii="Times New Roman" w:eastAsia="Times New Roman" w:hAnsi="Times New Roman" w:cs="Times New Roman"/>
          <w:lang w:eastAsia="tr-TR" w:bidi="tr-TR"/>
        </w:rPr>
      </w:pPr>
      <w:r w:rsidRPr="007A0D94">
        <w:rPr>
          <w:rFonts w:ascii="Times New Roman" w:eastAsia="Calibri" w:hAnsi="Times New Roman" w:cs="Times New Roman"/>
        </w:rPr>
        <w:t xml:space="preserve">İhale dokümanı ilan tarihinden itibaren ihale adresinde incelenebilir ve </w:t>
      </w:r>
      <w:r w:rsidR="00B90BE0">
        <w:rPr>
          <w:rFonts w:ascii="Times New Roman" w:eastAsia="Calibri" w:hAnsi="Times New Roman" w:cs="Times New Roman"/>
        </w:rPr>
        <w:t>14</w:t>
      </w:r>
      <w:r w:rsidR="00C84857">
        <w:rPr>
          <w:rFonts w:ascii="Times New Roman" w:eastAsia="Calibri" w:hAnsi="Times New Roman" w:cs="Times New Roman"/>
        </w:rPr>
        <w:t>.09.2026</w:t>
      </w:r>
      <w:r w:rsidR="00FE4458" w:rsidRPr="007A0D94">
        <w:rPr>
          <w:rFonts w:ascii="Times New Roman" w:eastAsia="Calibri" w:hAnsi="Times New Roman" w:cs="Times New Roman"/>
        </w:rPr>
        <w:t xml:space="preserve"> S</w:t>
      </w:r>
      <w:r w:rsidRPr="007A0D94">
        <w:rPr>
          <w:rFonts w:ascii="Times New Roman" w:eastAsia="Calibri" w:hAnsi="Times New Roman" w:cs="Times New Roman"/>
        </w:rPr>
        <w:t>aat 1</w:t>
      </w:r>
      <w:r w:rsidR="00C84857">
        <w:rPr>
          <w:rFonts w:ascii="Times New Roman" w:eastAsia="Calibri" w:hAnsi="Times New Roman" w:cs="Times New Roman"/>
        </w:rPr>
        <w:t>7:</w:t>
      </w:r>
      <w:r w:rsidRPr="007A0D94">
        <w:rPr>
          <w:rFonts w:ascii="Times New Roman" w:eastAsia="Calibri" w:hAnsi="Times New Roman" w:cs="Times New Roman"/>
        </w:rPr>
        <w:t xml:space="preserve">00 ‘e kadar </w:t>
      </w:r>
      <w:r w:rsidR="009E7BB3" w:rsidRPr="007A0D94">
        <w:rPr>
          <w:rFonts w:ascii="Times New Roman" w:eastAsia="Calibri" w:hAnsi="Times New Roman" w:cs="Times New Roman"/>
        </w:rPr>
        <w:t>İMOSAB</w:t>
      </w:r>
      <w:r w:rsidRPr="007A0D94">
        <w:rPr>
          <w:rFonts w:ascii="Times New Roman" w:eastAsia="Calibri" w:hAnsi="Times New Roman" w:cs="Times New Roman"/>
        </w:rPr>
        <w:t xml:space="preserve"> </w:t>
      </w:r>
      <w:r w:rsidR="00B61BDD" w:rsidRPr="007A0D94">
        <w:rPr>
          <w:rFonts w:ascii="Times New Roman" w:eastAsia="Calibri" w:hAnsi="Times New Roman" w:cs="Times New Roman"/>
        </w:rPr>
        <w:t>Bölge Müdürlüğün</w:t>
      </w:r>
      <w:r w:rsidR="0017094B" w:rsidRPr="007A0D94">
        <w:rPr>
          <w:rFonts w:ascii="Times New Roman" w:eastAsia="Calibri" w:hAnsi="Times New Roman" w:cs="Times New Roman"/>
        </w:rPr>
        <w:t xml:space="preserve">den </w:t>
      </w:r>
      <w:r w:rsidRPr="007A0D94">
        <w:rPr>
          <w:rFonts w:ascii="Times New Roman" w:eastAsia="Calibri" w:hAnsi="Times New Roman" w:cs="Times New Roman"/>
        </w:rPr>
        <w:t>elden teslim alınabilir veya isteklinin talebi halinde dijital kopyası isteklinin kayıtlı elektronik posta (KEP) adresine ya da adresine tebliğ edilmek şartıyla elektronik posta adresine gönderilebilir</w:t>
      </w:r>
      <w:r w:rsidRPr="00F97825">
        <w:rPr>
          <w:rFonts w:ascii="Times New Roman" w:eastAsia="Times New Roman" w:hAnsi="Times New Roman" w:cs="Times New Roman"/>
          <w:lang w:eastAsia="tr-TR" w:bidi="tr-TR"/>
        </w:rPr>
        <w:t>.</w:t>
      </w:r>
      <w:r w:rsidR="00C8616D" w:rsidRPr="00F97825">
        <w:rPr>
          <w:rFonts w:ascii="Times New Roman" w:eastAsia="Times New Roman" w:hAnsi="Times New Roman" w:cs="Times New Roman"/>
          <w:lang w:eastAsia="tr-TR" w:bidi="tr-TR"/>
        </w:rPr>
        <w:t xml:space="preserve"> </w:t>
      </w:r>
    </w:p>
    <w:p w14:paraId="1E09B36F" w14:textId="77777777" w:rsidR="007F128D" w:rsidRPr="00F97825" w:rsidRDefault="00D0497C" w:rsidP="007F128D">
      <w:pPr>
        <w:pStyle w:val="ListeParagraf"/>
        <w:numPr>
          <w:ilvl w:val="0"/>
          <w:numId w:val="2"/>
        </w:numPr>
        <w:spacing w:before="240" w:after="0"/>
        <w:contextualSpacing w:val="0"/>
        <w:jc w:val="both"/>
        <w:rPr>
          <w:rFonts w:ascii="Times New Roman" w:hAnsi="Times New Roman" w:cs="Times New Roman"/>
          <w:b/>
          <w:u w:val="single"/>
        </w:rPr>
      </w:pPr>
      <w:r w:rsidRPr="00F97825">
        <w:rPr>
          <w:rFonts w:ascii="Times New Roman" w:hAnsi="Times New Roman" w:cs="Times New Roman"/>
          <w:b/>
          <w:u w:val="single"/>
        </w:rPr>
        <w:t>Tekliflerin Kapsamı ve Veriliş Biçimi:</w:t>
      </w:r>
    </w:p>
    <w:p w14:paraId="30AB4AD8" w14:textId="59FCAC51" w:rsidR="00584197" w:rsidRPr="00584197" w:rsidRDefault="00584197" w:rsidP="00584197">
      <w:pPr>
        <w:pStyle w:val="ListeParagraf"/>
        <w:numPr>
          <w:ilvl w:val="1"/>
          <w:numId w:val="2"/>
        </w:numPr>
        <w:spacing w:after="0"/>
        <w:contextualSpacing w:val="0"/>
        <w:jc w:val="both"/>
        <w:rPr>
          <w:rFonts w:ascii="Times New Roman" w:eastAsia="Calibri" w:hAnsi="Times New Roman" w:cs="Times New Roman"/>
        </w:rPr>
      </w:pPr>
      <w:r w:rsidRPr="00584197">
        <w:rPr>
          <w:rFonts w:ascii="Times New Roman" w:eastAsia="Calibri" w:hAnsi="Times New Roman" w:cs="Times New Roman"/>
        </w:rPr>
        <w:t xml:space="preserve">İhale, Açık İhale Usulü ve Kapalı Zarf yöntemi uygulanarak </w:t>
      </w:r>
      <w:r w:rsidR="00C84857">
        <w:rPr>
          <w:rFonts w:ascii="Times New Roman" w:eastAsia="Calibri" w:hAnsi="Times New Roman" w:cs="Times New Roman"/>
        </w:rPr>
        <w:t xml:space="preserve">en az </w:t>
      </w:r>
      <w:r w:rsidRPr="00584197">
        <w:rPr>
          <w:rFonts w:ascii="Times New Roman" w:eastAsia="Calibri" w:hAnsi="Times New Roman" w:cs="Times New Roman"/>
        </w:rPr>
        <w:t xml:space="preserve">iki oturum halinde gerçekleştirilecektir. İlk oturumda verilen teklifler </w:t>
      </w:r>
      <w:r>
        <w:rPr>
          <w:rFonts w:ascii="Times New Roman" w:eastAsia="Calibri" w:hAnsi="Times New Roman" w:cs="Times New Roman"/>
        </w:rPr>
        <w:t xml:space="preserve">teknik ve ekonomik açıdan </w:t>
      </w:r>
      <w:r w:rsidRPr="00584197">
        <w:rPr>
          <w:rFonts w:ascii="Times New Roman" w:eastAsia="Calibri" w:hAnsi="Times New Roman" w:cs="Times New Roman"/>
        </w:rPr>
        <w:t>değerlendiril</w:t>
      </w:r>
      <w:r>
        <w:rPr>
          <w:rFonts w:ascii="Times New Roman" w:eastAsia="Calibri" w:hAnsi="Times New Roman" w:cs="Times New Roman"/>
        </w:rPr>
        <w:t>ir.</w:t>
      </w:r>
      <w:r w:rsidRPr="00584197">
        <w:rPr>
          <w:rFonts w:ascii="Times New Roman" w:eastAsia="Calibri" w:hAnsi="Times New Roman" w:cs="Times New Roman"/>
        </w:rPr>
        <w:t xml:space="preserve"> </w:t>
      </w:r>
      <w:r>
        <w:rPr>
          <w:rFonts w:ascii="Times New Roman" w:eastAsia="Calibri" w:hAnsi="Times New Roman" w:cs="Times New Roman"/>
        </w:rPr>
        <w:t>İhale katılım şartlarını sağlayan isteklile</w:t>
      </w:r>
      <w:r w:rsidR="00E86F56">
        <w:rPr>
          <w:rFonts w:ascii="Times New Roman" w:eastAsia="Calibri" w:hAnsi="Times New Roman" w:cs="Times New Roman"/>
        </w:rPr>
        <w:t xml:space="preserve">r </w:t>
      </w:r>
      <w:r>
        <w:rPr>
          <w:rFonts w:ascii="Times New Roman" w:eastAsia="Calibri" w:hAnsi="Times New Roman" w:cs="Times New Roman"/>
        </w:rPr>
        <w:t>ikinci oturuma davet edile</w:t>
      </w:r>
      <w:r w:rsidR="00E86F56">
        <w:rPr>
          <w:rFonts w:ascii="Times New Roman" w:eastAsia="Calibri" w:hAnsi="Times New Roman" w:cs="Times New Roman"/>
        </w:rPr>
        <w:t>rek kapalı zarfta teklifleri istene</w:t>
      </w:r>
      <w:r>
        <w:rPr>
          <w:rFonts w:ascii="Times New Roman" w:eastAsia="Calibri" w:hAnsi="Times New Roman" w:cs="Times New Roman"/>
        </w:rPr>
        <w:t xml:space="preserve">cektir. </w:t>
      </w:r>
      <w:r w:rsidR="00E86F56">
        <w:rPr>
          <w:rFonts w:ascii="Times New Roman" w:eastAsia="Calibri" w:hAnsi="Times New Roman" w:cs="Times New Roman"/>
        </w:rPr>
        <w:t>2. Oturum yapıldıktan sonra İhale komisyonun karar vermesi üzerine oturum sonlandırılabilir ya</w:t>
      </w:r>
      <w:r w:rsidR="00B90BE0">
        <w:rPr>
          <w:rFonts w:ascii="Times New Roman" w:eastAsia="Calibri" w:hAnsi="Times New Roman" w:cs="Times New Roman"/>
        </w:rPr>
        <w:t xml:space="preserve"> </w:t>
      </w:r>
      <w:r w:rsidR="00E86F56">
        <w:rPr>
          <w:rFonts w:ascii="Times New Roman" w:eastAsia="Calibri" w:hAnsi="Times New Roman" w:cs="Times New Roman"/>
        </w:rPr>
        <w:t>da açık eksiltme /pazarlık yöntemine geçilebilir.</w:t>
      </w:r>
    </w:p>
    <w:p w14:paraId="13A7525B" w14:textId="6DACCF80" w:rsidR="00584197" w:rsidRPr="00584197" w:rsidRDefault="00584197" w:rsidP="00584197">
      <w:pPr>
        <w:pStyle w:val="ListeParagraf"/>
        <w:numPr>
          <w:ilvl w:val="1"/>
          <w:numId w:val="2"/>
        </w:numPr>
        <w:spacing w:after="0"/>
        <w:contextualSpacing w:val="0"/>
        <w:jc w:val="both"/>
        <w:rPr>
          <w:rFonts w:ascii="Times New Roman" w:eastAsia="Calibri" w:hAnsi="Times New Roman" w:cs="Times New Roman"/>
        </w:rPr>
      </w:pPr>
      <w:r w:rsidRPr="00584197">
        <w:rPr>
          <w:rFonts w:ascii="Times New Roman" w:eastAsia="Calibri" w:hAnsi="Times New Roman" w:cs="Times New Roman"/>
        </w:rPr>
        <w:t>Teklif veren sayısının üçten az olması durumunda, ihalenin devam edip etmeyeceği hususu İhale Komisyonu tarafından değerlendirilerek karara bağlanacaktır.</w:t>
      </w:r>
    </w:p>
    <w:p w14:paraId="1BF96D5A" w14:textId="59EE0796" w:rsidR="005D16CF" w:rsidRPr="00584197" w:rsidRDefault="00584197" w:rsidP="00584197">
      <w:pPr>
        <w:pStyle w:val="ListeParagraf"/>
        <w:numPr>
          <w:ilvl w:val="1"/>
          <w:numId w:val="2"/>
        </w:numPr>
        <w:spacing w:after="0"/>
        <w:contextualSpacing w:val="0"/>
        <w:jc w:val="both"/>
        <w:rPr>
          <w:rFonts w:ascii="Times New Roman" w:eastAsia="Calibri" w:hAnsi="Times New Roman" w:cs="Times New Roman"/>
        </w:rPr>
      </w:pPr>
      <w:r w:rsidRPr="00584197">
        <w:rPr>
          <w:rFonts w:ascii="Times New Roman" w:eastAsia="Calibri" w:hAnsi="Times New Roman" w:cs="Times New Roman"/>
        </w:rPr>
        <w:t>Tekliflerin hazırlanması ve veriliş biçimi ile ihale ile ilgili diğer bilgiler İhale İdari Şartnamesinde belirtilmiştir.</w:t>
      </w:r>
    </w:p>
    <w:p w14:paraId="4AE4E38C" w14:textId="5817998D" w:rsidR="0063004A" w:rsidRPr="00F97825" w:rsidRDefault="0063004A" w:rsidP="00C07814">
      <w:pPr>
        <w:spacing w:after="0" w:line="360" w:lineRule="atLeast"/>
        <w:ind w:left="567" w:right="181"/>
        <w:jc w:val="both"/>
        <w:rPr>
          <w:rFonts w:ascii="Times New Roman" w:eastAsia="Times New Roman" w:hAnsi="Times New Roman" w:cs="Times New Roman"/>
          <w:bCs/>
          <w:lang w:eastAsia="tr-TR"/>
        </w:rPr>
      </w:pPr>
      <w:r w:rsidRPr="00F97825">
        <w:rPr>
          <w:rFonts w:ascii="Times New Roman" w:eastAsia="Times New Roman" w:hAnsi="Times New Roman" w:cs="Times New Roman"/>
          <w:bCs/>
          <w:lang w:eastAsia="tr-TR"/>
        </w:rPr>
        <w:t xml:space="preserve">İhale </w:t>
      </w:r>
      <w:r w:rsidR="00C0064C" w:rsidRPr="00F97825">
        <w:rPr>
          <w:rFonts w:ascii="Times New Roman" w:eastAsia="Times New Roman" w:hAnsi="Times New Roman" w:cs="Times New Roman"/>
          <w:bCs/>
          <w:lang w:eastAsia="tr-TR"/>
        </w:rPr>
        <w:t>ilanına</w:t>
      </w:r>
      <w:r w:rsidR="00017E22" w:rsidRPr="00F97825">
        <w:rPr>
          <w:rFonts w:ascii="Times New Roman" w:eastAsia="Times New Roman" w:hAnsi="Times New Roman" w:cs="Times New Roman"/>
          <w:bCs/>
          <w:lang w:eastAsia="tr-TR"/>
        </w:rPr>
        <w:t xml:space="preserve"> ayrıca</w:t>
      </w:r>
      <w:r w:rsidR="00926B37" w:rsidRPr="00F97825">
        <w:rPr>
          <w:rFonts w:ascii="Times New Roman" w:eastAsia="Times New Roman" w:hAnsi="Times New Roman" w:cs="Times New Roman"/>
          <w:bCs/>
          <w:lang w:eastAsia="tr-TR"/>
        </w:rPr>
        <w:t xml:space="preserve"> </w:t>
      </w:r>
      <w:hyperlink r:id="rId7" w:history="1">
        <w:r w:rsidR="009E7BB3" w:rsidRPr="00F97825">
          <w:rPr>
            <w:rStyle w:val="Kpr"/>
            <w:rFonts w:ascii="Times New Roman" w:eastAsia="Times New Roman" w:hAnsi="Times New Roman" w:cs="Times New Roman"/>
            <w:bCs/>
            <w:lang w:eastAsia="tr-TR"/>
          </w:rPr>
          <w:t>https://www.imosab.org.tr</w:t>
        </w:r>
      </w:hyperlink>
      <w:r w:rsidR="00926B37" w:rsidRPr="00F97825">
        <w:rPr>
          <w:rFonts w:ascii="Times New Roman" w:eastAsia="Times New Roman" w:hAnsi="Times New Roman" w:cs="Times New Roman"/>
          <w:bCs/>
          <w:lang w:eastAsia="tr-TR"/>
        </w:rPr>
        <w:t xml:space="preserve"> </w:t>
      </w:r>
      <w:r w:rsidR="00C0064C" w:rsidRPr="00F97825">
        <w:rPr>
          <w:rFonts w:ascii="Times New Roman" w:eastAsia="Times New Roman" w:hAnsi="Times New Roman" w:cs="Times New Roman"/>
          <w:bCs/>
          <w:lang w:eastAsia="tr-TR"/>
        </w:rPr>
        <w:t>ana sayfasında</w:t>
      </w:r>
      <w:r w:rsidR="00C07814" w:rsidRPr="00F97825">
        <w:rPr>
          <w:rFonts w:ascii="Times New Roman" w:eastAsia="Times New Roman" w:hAnsi="Times New Roman" w:cs="Times New Roman"/>
          <w:bCs/>
          <w:lang w:eastAsia="tr-TR"/>
        </w:rPr>
        <w:t xml:space="preserve"> ihale ilan</w:t>
      </w:r>
      <w:r w:rsidR="00C0064C" w:rsidRPr="00F97825">
        <w:rPr>
          <w:rFonts w:ascii="Times New Roman" w:eastAsia="Times New Roman" w:hAnsi="Times New Roman" w:cs="Times New Roman"/>
          <w:bCs/>
          <w:lang w:eastAsia="tr-TR"/>
        </w:rPr>
        <w:t>lar</w:t>
      </w:r>
      <w:r w:rsidR="00C07814" w:rsidRPr="00F97825">
        <w:rPr>
          <w:rFonts w:ascii="Times New Roman" w:eastAsia="Times New Roman" w:hAnsi="Times New Roman" w:cs="Times New Roman"/>
          <w:bCs/>
          <w:lang w:eastAsia="tr-TR"/>
        </w:rPr>
        <w:t xml:space="preserve">ı alanından ulaşılabilir ve </w:t>
      </w:r>
      <w:r w:rsidR="00017E22" w:rsidRPr="00F97825">
        <w:rPr>
          <w:rFonts w:ascii="Times New Roman" w:eastAsia="Times New Roman" w:hAnsi="Times New Roman" w:cs="Times New Roman"/>
          <w:bCs/>
          <w:lang w:eastAsia="tr-TR"/>
        </w:rPr>
        <w:t xml:space="preserve">gerektiğinde </w:t>
      </w:r>
      <w:r w:rsidR="00C07814" w:rsidRPr="00F97825">
        <w:rPr>
          <w:rFonts w:ascii="Times New Roman" w:eastAsia="Times New Roman" w:hAnsi="Times New Roman" w:cs="Times New Roman"/>
          <w:bCs/>
          <w:lang w:eastAsia="tr-TR"/>
        </w:rPr>
        <w:t>ihale</w:t>
      </w:r>
      <w:r w:rsidR="00926B37" w:rsidRPr="00F97825">
        <w:rPr>
          <w:rFonts w:ascii="Times New Roman" w:eastAsia="Times New Roman" w:hAnsi="Times New Roman" w:cs="Times New Roman"/>
          <w:bCs/>
          <w:lang w:eastAsia="tr-TR"/>
        </w:rPr>
        <w:t xml:space="preserve"> </w:t>
      </w:r>
      <w:r w:rsidRPr="00F97825">
        <w:rPr>
          <w:rFonts w:ascii="Times New Roman" w:eastAsia="Times New Roman" w:hAnsi="Times New Roman" w:cs="Times New Roman"/>
          <w:bCs/>
          <w:lang w:eastAsia="tr-TR"/>
        </w:rPr>
        <w:t xml:space="preserve">ile ilgili </w:t>
      </w:r>
      <w:r w:rsidR="00A22E27" w:rsidRPr="00F97825">
        <w:rPr>
          <w:rFonts w:ascii="Times New Roman" w:eastAsia="Times New Roman" w:hAnsi="Times New Roman" w:cs="Times New Roman"/>
          <w:bCs/>
          <w:lang w:eastAsia="tr-TR"/>
        </w:rPr>
        <w:t>yukarıda</w:t>
      </w:r>
      <w:r w:rsidRPr="00F97825">
        <w:rPr>
          <w:rFonts w:ascii="Times New Roman" w:eastAsia="Times New Roman" w:hAnsi="Times New Roman" w:cs="Times New Roman"/>
          <w:bCs/>
          <w:lang w:eastAsia="tr-TR"/>
        </w:rPr>
        <w:t xml:space="preserve"> belirtilen ihale yetkilisinden bilgi alınabilir.</w:t>
      </w:r>
    </w:p>
    <w:p w14:paraId="49FA4122" w14:textId="77777777" w:rsidR="005C4A24" w:rsidRPr="00F97825" w:rsidRDefault="005C4A24" w:rsidP="009E6C3A">
      <w:pPr>
        <w:spacing w:after="0" w:line="240" w:lineRule="auto"/>
        <w:jc w:val="center"/>
        <w:rPr>
          <w:rFonts w:ascii="Times New Roman" w:eastAsia="Times New Roman" w:hAnsi="Times New Roman" w:cs="Times New Roman"/>
          <w:bCs/>
          <w:lang w:eastAsia="tr-TR"/>
        </w:rPr>
      </w:pPr>
    </w:p>
    <w:p w14:paraId="47BC37CB" w14:textId="77777777" w:rsidR="00B63B18" w:rsidRPr="00F97825" w:rsidRDefault="00B63B18" w:rsidP="00A22E27">
      <w:pPr>
        <w:spacing w:after="0" w:line="240" w:lineRule="auto"/>
        <w:jc w:val="center"/>
        <w:rPr>
          <w:rFonts w:ascii="Times New Roman" w:eastAsia="Times New Roman" w:hAnsi="Times New Roman" w:cs="Times New Roman"/>
          <w:lang w:eastAsia="tr-TR"/>
        </w:rPr>
      </w:pPr>
    </w:p>
    <w:p w14:paraId="20A195F0" w14:textId="3DFDABFF" w:rsidR="006837BE" w:rsidRDefault="00A22E27" w:rsidP="00A22E27">
      <w:pPr>
        <w:spacing w:after="0" w:line="240" w:lineRule="auto"/>
        <w:jc w:val="center"/>
        <w:rPr>
          <w:rFonts w:ascii="Times New Roman" w:eastAsia="Times New Roman" w:hAnsi="Times New Roman" w:cs="Times New Roman"/>
          <w:lang w:eastAsia="tr-TR"/>
        </w:rPr>
      </w:pPr>
      <w:r w:rsidRPr="00F97825">
        <w:rPr>
          <w:rFonts w:ascii="Times New Roman" w:eastAsia="Times New Roman" w:hAnsi="Times New Roman" w:cs="Times New Roman"/>
          <w:lang w:eastAsia="tr-TR"/>
        </w:rPr>
        <w:t>İlanen Duyurulur</w:t>
      </w:r>
    </w:p>
    <w:sectPr w:rsidR="006837BE" w:rsidSect="00F62657">
      <w:pgSz w:w="11906" w:h="16838"/>
      <w:pgMar w:top="567" w:right="849" w:bottom="851"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63346" w14:textId="77777777" w:rsidR="0047118B" w:rsidRDefault="0047118B" w:rsidP="00804C57">
      <w:pPr>
        <w:spacing w:after="0" w:line="240" w:lineRule="auto"/>
      </w:pPr>
      <w:r>
        <w:separator/>
      </w:r>
    </w:p>
  </w:endnote>
  <w:endnote w:type="continuationSeparator" w:id="0">
    <w:p w14:paraId="5212693C" w14:textId="77777777" w:rsidR="0047118B" w:rsidRDefault="0047118B" w:rsidP="0080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8D6F6" w14:textId="77777777" w:rsidR="0047118B" w:rsidRDefault="0047118B" w:rsidP="00804C57">
      <w:pPr>
        <w:spacing w:after="0" w:line="240" w:lineRule="auto"/>
      </w:pPr>
      <w:r>
        <w:separator/>
      </w:r>
    </w:p>
  </w:footnote>
  <w:footnote w:type="continuationSeparator" w:id="0">
    <w:p w14:paraId="531694BD" w14:textId="77777777" w:rsidR="0047118B" w:rsidRDefault="0047118B" w:rsidP="00804C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27B2"/>
    <w:multiLevelType w:val="multilevel"/>
    <w:tmpl w:val="2C74CE52"/>
    <w:lvl w:ilvl="0">
      <w:start w:val="1"/>
      <w:numFmt w:val="decimal"/>
      <w:lvlText w:val="%1."/>
      <w:lvlJc w:val="left"/>
      <w:pPr>
        <w:ind w:left="567" w:hanging="567"/>
      </w:pPr>
      <w:rPr>
        <w:rFonts w:ascii="Times New Roman" w:eastAsiaTheme="minorHAnsi" w:hAnsi="Times New Roman" w:cs="Times New Roman"/>
        <w:b/>
        <w:i w:val="0"/>
      </w:rPr>
    </w:lvl>
    <w:lvl w:ilvl="1">
      <w:start w:val="1"/>
      <w:numFmt w:val="decimal"/>
      <w:lvlText w:val="%1.%2"/>
      <w:lvlJc w:val="left"/>
      <w:pPr>
        <w:ind w:left="567" w:hanging="567"/>
      </w:pPr>
      <w:rPr>
        <w:rFonts w:hint="default"/>
        <w:b/>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5CE6A73"/>
    <w:multiLevelType w:val="hybridMultilevel"/>
    <w:tmpl w:val="2634DE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A81AFC"/>
    <w:multiLevelType w:val="multilevel"/>
    <w:tmpl w:val="0DF82156"/>
    <w:lvl w:ilvl="0">
      <w:start w:val="1"/>
      <w:numFmt w:val="decimal"/>
      <w:lvlText w:val="%1."/>
      <w:lvlJc w:val="left"/>
      <w:pPr>
        <w:ind w:left="840" w:hanging="420"/>
      </w:pPr>
      <w:rPr>
        <w:rFonts w:hint="default"/>
        <w:b/>
      </w:rPr>
    </w:lvl>
    <w:lvl w:ilvl="1">
      <w:start w:val="1"/>
      <w:numFmt w:val="decimal"/>
      <w:lvlText w:val="%1.%2."/>
      <w:lvlJc w:val="left"/>
      <w:pPr>
        <w:ind w:left="840" w:hanging="420"/>
      </w:pPr>
      <w:rPr>
        <w:rFonts w:hint="default"/>
        <w:b/>
      </w:rPr>
    </w:lvl>
    <w:lvl w:ilvl="2">
      <w:start w:val="1"/>
      <w:numFmt w:val="decimal"/>
      <w:lvlText w:val="%1.%2.%3."/>
      <w:lvlJc w:val="left"/>
      <w:pPr>
        <w:ind w:left="1140" w:hanging="720"/>
      </w:pPr>
      <w:rPr>
        <w:rFonts w:hint="default"/>
        <w:b/>
      </w:rPr>
    </w:lvl>
    <w:lvl w:ilvl="3">
      <w:start w:val="1"/>
      <w:numFmt w:val="decimal"/>
      <w:lvlText w:val="%1.%2.%3.%4."/>
      <w:lvlJc w:val="left"/>
      <w:pPr>
        <w:ind w:left="1140" w:hanging="720"/>
      </w:pPr>
      <w:rPr>
        <w:rFonts w:hint="default"/>
        <w:b/>
      </w:rPr>
    </w:lvl>
    <w:lvl w:ilvl="4">
      <w:start w:val="1"/>
      <w:numFmt w:val="decimal"/>
      <w:lvlText w:val="%1.%2.%3.%4.%5."/>
      <w:lvlJc w:val="left"/>
      <w:pPr>
        <w:ind w:left="1500" w:hanging="1080"/>
      </w:pPr>
      <w:rPr>
        <w:rFonts w:hint="default"/>
        <w:b/>
      </w:rPr>
    </w:lvl>
    <w:lvl w:ilvl="5">
      <w:start w:val="1"/>
      <w:numFmt w:val="decimal"/>
      <w:lvlText w:val="%1.%2.%3.%4.%5.%6."/>
      <w:lvlJc w:val="left"/>
      <w:pPr>
        <w:ind w:left="1500" w:hanging="1080"/>
      </w:pPr>
      <w:rPr>
        <w:rFonts w:hint="default"/>
        <w:b/>
      </w:rPr>
    </w:lvl>
    <w:lvl w:ilvl="6">
      <w:start w:val="1"/>
      <w:numFmt w:val="decimal"/>
      <w:lvlText w:val="%1.%2.%3.%4.%5.%6.%7."/>
      <w:lvlJc w:val="left"/>
      <w:pPr>
        <w:ind w:left="186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2220" w:hanging="1800"/>
      </w:pPr>
      <w:rPr>
        <w:rFonts w:hint="default"/>
        <w:b/>
      </w:rPr>
    </w:lvl>
  </w:abstractNum>
  <w:abstractNum w:abstractNumId="3" w15:restartNumberingAfterBreak="0">
    <w:nsid w:val="140F2AE9"/>
    <w:multiLevelType w:val="multilevel"/>
    <w:tmpl w:val="298E93BA"/>
    <w:lvl w:ilvl="0">
      <w:start w:val="1"/>
      <w:numFmt w:val="upperLetter"/>
      <w:lvlText w:val="%1."/>
      <w:lvlJc w:val="left"/>
      <w:pPr>
        <w:ind w:left="567" w:hanging="567"/>
      </w:pPr>
      <w:rPr>
        <w:rFonts w:hint="default"/>
        <w:b/>
        <w:i w:val="0"/>
      </w:rPr>
    </w:lvl>
    <w:lvl w:ilvl="1">
      <w:start w:val="1"/>
      <w:numFmt w:val="decimalZero"/>
      <w:lvlText w:val="%2."/>
      <w:lvlJc w:val="left"/>
      <w:pPr>
        <w:ind w:left="567" w:hanging="567"/>
      </w:pPr>
      <w:rPr>
        <w:rFonts w:ascii="Calibri" w:hAnsi="Calibri" w:hint="default"/>
        <w:b/>
        <w:i w:val="0"/>
      </w:rPr>
    </w:lvl>
    <w:lvl w:ilvl="2">
      <w:start w:val="1"/>
      <w:numFmt w:val="decimal"/>
      <w:lvlText w:val="(%3)"/>
      <w:lvlJc w:val="left"/>
      <w:pPr>
        <w:ind w:left="738" w:hanging="454"/>
      </w:pPr>
      <w:rPr>
        <w:rFonts w:hint="default"/>
        <w:b/>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4" w15:restartNumberingAfterBreak="0">
    <w:nsid w:val="15C27822"/>
    <w:multiLevelType w:val="multilevel"/>
    <w:tmpl w:val="0DF82156"/>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47129A3"/>
    <w:multiLevelType w:val="multilevel"/>
    <w:tmpl w:val="0DF82156"/>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61B0D27"/>
    <w:multiLevelType w:val="hybridMultilevel"/>
    <w:tmpl w:val="6FACB91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9DB60CB"/>
    <w:multiLevelType w:val="hybridMultilevel"/>
    <w:tmpl w:val="0AEC5F38"/>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15:restartNumberingAfterBreak="0">
    <w:nsid w:val="31111460"/>
    <w:multiLevelType w:val="multilevel"/>
    <w:tmpl w:val="15DE5A22"/>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465A0B"/>
    <w:multiLevelType w:val="multilevel"/>
    <w:tmpl w:val="0CAC6E2E"/>
    <w:lvl w:ilvl="0">
      <w:start w:val="1"/>
      <w:numFmt w:val="bullet"/>
      <w:lvlText w:val=""/>
      <w:lvlJc w:val="left"/>
      <w:pPr>
        <w:ind w:left="567" w:hanging="567"/>
      </w:pPr>
      <w:rPr>
        <w:rFonts w:ascii="Symbol" w:hAnsi="Symbol" w:hint="default"/>
        <w:b/>
        <w:i w:val="0"/>
      </w:rPr>
    </w:lvl>
    <w:lvl w:ilvl="1">
      <w:start w:val="1"/>
      <w:numFmt w:val="decimal"/>
      <w:lvlText w:val="%1.%2"/>
      <w:lvlJc w:val="left"/>
      <w:pPr>
        <w:ind w:left="567" w:hanging="567"/>
      </w:pPr>
      <w:rPr>
        <w:rFonts w:hint="default"/>
        <w:b/>
        <w:color w:val="auto"/>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3D6D3BAD"/>
    <w:multiLevelType w:val="multilevel"/>
    <w:tmpl w:val="2486A8F4"/>
    <w:lvl w:ilvl="0">
      <w:start w:val="1"/>
      <w:numFmt w:val="bullet"/>
      <w:lvlText w:val=""/>
      <w:lvlJc w:val="left"/>
      <w:pPr>
        <w:ind w:left="1842" w:hanging="567"/>
      </w:pPr>
      <w:rPr>
        <w:rFonts w:ascii="Symbol" w:hAnsi="Symbol" w:hint="default"/>
        <w:b/>
        <w:i w:val="0"/>
      </w:rPr>
    </w:lvl>
    <w:lvl w:ilvl="1">
      <w:start w:val="1"/>
      <w:numFmt w:val="decimal"/>
      <w:lvlText w:val="%1.%2"/>
      <w:lvlJc w:val="left"/>
      <w:pPr>
        <w:ind w:left="1842" w:hanging="567"/>
      </w:pPr>
      <w:rPr>
        <w:rFonts w:hint="default"/>
        <w:b/>
        <w:color w:val="auto"/>
      </w:rPr>
    </w:lvl>
    <w:lvl w:ilvl="2">
      <w:start w:val="1"/>
      <w:numFmt w:val="lowerRoman"/>
      <w:lvlText w:val="%3)"/>
      <w:lvlJc w:val="left"/>
      <w:pPr>
        <w:ind w:left="2346" w:hanging="357"/>
      </w:pPr>
      <w:rPr>
        <w:rFonts w:hint="default"/>
      </w:rPr>
    </w:lvl>
    <w:lvl w:ilvl="3">
      <w:start w:val="1"/>
      <w:numFmt w:val="decimal"/>
      <w:lvlText w:val="(%4)"/>
      <w:lvlJc w:val="left"/>
      <w:pPr>
        <w:ind w:left="2703" w:hanging="357"/>
      </w:pPr>
      <w:rPr>
        <w:rFonts w:hint="default"/>
      </w:rPr>
    </w:lvl>
    <w:lvl w:ilvl="4">
      <w:start w:val="1"/>
      <w:numFmt w:val="lowerLetter"/>
      <w:lvlText w:val="(%5)"/>
      <w:lvlJc w:val="left"/>
      <w:pPr>
        <w:ind w:left="3060" w:hanging="357"/>
      </w:pPr>
      <w:rPr>
        <w:rFonts w:hint="default"/>
      </w:rPr>
    </w:lvl>
    <w:lvl w:ilvl="5">
      <w:start w:val="1"/>
      <w:numFmt w:val="lowerRoman"/>
      <w:lvlText w:val="(%6)"/>
      <w:lvlJc w:val="left"/>
      <w:pPr>
        <w:ind w:left="3417" w:hanging="357"/>
      </w:pPr>
      <w:rPr>
        <w:rFonts w:hint="default"/>
      </w:rPr>
    </w:lvl>
    <w:lvl w:ilvl="6">
      <w:start w:val="1"/>
      <w:numFmt w:val="decimal"/>
      <w:lvlText w:val="%7."/>
      <w:lvlJc w:val="left"/>
      <w:pPr>
        <w:ind w:left="3774" w:hanging="357"/>
      </w:pPr>
      <w:rPr>
        <w:rFonts w:hint="default"/>
      </w:rPr>
    </w:lvl>
    <w:lvl w:ilvl="7">
      <w:start w:val="1"/>
      <w:numFmt w:val="lowerLetter"/>
      <w:lvlText w:val="%8."/>
      <w:lvlJc w:val="left"/>
      <w:pPr>
        <w:ind w:left="4131" w:hanging="357"/>
      </w:pPr>
      <w:rPr>
        <w:rFonts w:hint="default"/>
      </w:rPr>
    </w:lvl>
    <w:lvl w:ilvl="8">
      <w:start w:val="1"/>
      <w:numFmt w:val="lowerRoman"/>
      <w:lvlText w:val="%9."/>
      <w:lvlJc w:val="left"/>
      <w:pPr>
        <w:ind w:left="4488" w:hanging="357"/>
      </w:pPr>
      <w:rPr>
        <w:rFonts w:hint="default"/>
      </w:rPr>
    </w:lvl>
  </w:abstractNum>
  <w:abstractNum w:abstractNumId="11" w15:restartNumberingAfterBreak="0">
    <w:nsid w:val="46637C0C"/>
    <w:multiLevelType w:val="hybridMultilevel"/>
    <w:tmpl w:val="3BAED3AC"/>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2" w15:restartNumberingAfterBreak="0">
    <w:nsid w:val="4ECD4C0E"/>
    <w:multiLevelType w:val="multilevel"/>
    <w:tmpl w:val="DD405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FE5A69"/>
    <w:multiLevelType w:val="hybridMultilevel"/>
    <w:tmpl w:val="A566BE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F444678"/>
    <w:multiLevelType w:val="multilevel"/>
    <w:tmpl w:val="FD30D302"/>
    <w:lvl w:ilvl="0">
      <w:start w:val="1"/>
      <w:numFmt w:val="decimal"/>
      <w:lvlText w:val="%1."/>
      <w:lvlJc w:val="left"/>
      <w:pPr>
        <w:ind w:left="567" w:hanging="567"/>
      </w:pPr>
      <w:rPr>
        <w:b/>
        <w:i w:val="0"/>
      </w:rPr>
    </w:lvl>
    <w:lvl w:ilvl="1">
      <w:start w:val="1"/>
      <w:numFmt w:val="decimal"/>
      <w:lvlText w:val="%1.%2"/>
      <w:lvlJc w:val="left"/>
      <w:pPr>
        <w:ind w:left="567" w:hanging="567"/>
      </w:pPr>
      <w:rPr>
        <w:rFonts w:hint="default"/>
        <w:b/>
        <w:color w:val="auto"/>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5" w15:restartNumberingAfterBreak="0">
    <w:nsid w:val="7FAE001D"/>
    <w:multiLevelType w:val="multilevel"/>
    <w:tmpl w:val="0DF82156"/>
    <w:lvl w:ilvl="0">
      <w:start w:val="1"/>
      <w:numFmt w:val="decimal"/>
      <w:lvlText w:val="%1."/>
      <w:lvlJc w:val="left"/>
      <w:pPr>
        <w:ind w:left="840" w:hanging="420"/>
      </w:pPr>
      <w:rPr>
        <w:rFonts w:hint="default"/>
        <w:b/>
      </w:rPr>
    </w:lvl>
    <w:lvl w:ilvl="1">
      <w:start w:val="1"/>
      <w:numFmt w:val="decimal"/>
      <w:lvlText w:val="%1.%2."/>
      <w:lvlJc w:val="left"/>
      <w:pPr>
        <w:ind w:left="840" w:hanging="420"/>
      </w:pPr>
      <w:rPr>
        <w:rFonts w:hint="default"/>
        <w:b/>
      </w:rPr>
    </w:lvl>
    <w:lvl w:ilvl="2">
      <w:start w:val="1"/>
      <w:numFmt w:val="decimal"/>
      <w:lvlText w:val="%1.%2.%3."/>
      <w:lvlJc w:val="left"/>
      <w:pPr>
        <w:ind w:left="1140" w:hanging="720"/>
      </w:pPr>
      <w:rPr>
        <w:rFonts w:hint="default"/>
        <w:b/>
      </w:rPr>
    </w:lvl>
    <w:lvl w:ilvl="3">
      <w:start w:val="1"/>
      <w:numFmt w:val="decimal"/>
      <w:lvlText w:val="%1.%2.%3.%4."/>
      <w:lvlJc w:val="left"/>
      <w:pPr>
        <w:ind w:left="1140" w:hanging="720"/>
      </w:pPr>
      <w:rPr>
        <w:rFonts w:hint="default"/>
        <w:b/>
      </w:rPr>
    </w:lvl>
    <w:lvl w:ilvl="4">
      <w:start w:val="1"/>
      <w:numFmt w:val="decimal"/>
      <w:lvlText w:val="%1.%2.%3.%4.%5."/>
      <w:lvlJc w:val="left"/>
      <w:pPr>
        <w:ind w:left="1500" w:hanging="1080"/>
      </w:pPr>
      <w:rPr>
        <w:rFonts w:hint="default"/>
        <w:b/>
      </w:rPr>
    </w:lvl>
    <w:lvl w:ilvl="5">
      <w:start w:val="1"/>
      <w:numFmt w:val="decimal"/>
      <w:lvlText w:val="%1.%2.%3.%4.%5.%6."/>
      <w:lvlJc w:val="left"/>
      <w:pPr>
        <w:ind w:left="1500" w:hanging="1080"/>
      </w:pPr>
      <w:rPr>
        <w:rFonts w:hint="default"/>
        <w:b/>
      </w:rPr>
    </w:lvl>
    <w:lvl w:ilvl="6">
      <w:start w:val="1"/>
      <w:numFmt w:val="decimal"/>
      <w:lvlText w:val="%1.%2.%3.%4.%5.%6.%7."/>
      <w:lvlJc w:val="left"/>
      <w:pPr>
        <w:ind w:left="186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2220" w:hanging="1800"/>
      </w:pPr>
      <w:rPr>
        <w:rFonts w:hint="default"/>
        <w:b/>
      </w:rPr>
    </w:lvl>
  </w:abstractNum>
  <w:num w:numId="1" w16cid:durableId="1191795417">
    <w:abstractNumId w:val="3"/>
  </w:num>
  <w:num w:numId="2" w16cid:durableId="1481772610">
    <w:abstractNumId w:val="14"/>
  </w:num>
  <w:num w:numId="3" w16cid:durableId="2016690774">
    <w:abstractNumId w:val="13"/>
  </w:num>
  <w:num w:numId="4" w16cid:durableId="669526243">
    <w:abstractNumId w:val="4"/>
  </w:num>
  <w:num w:numId="5" w16cid:durableId="1334062582">
    <w:abstractNumId w:val="5"/>
  </w:num>
  <w:num w:numId="6" w16cid:durableId="1280377054">
    <w:abstractNumId w:val="2"/>
  </w:num>
  <w:num w:numId="7" w16cid:durableId="1096711887">
    <w:abstractNumId w:val="15"/>
  </w:num>
  <w:num w:numId="8" w16cid:durableId="72822670">
    <w:abstractNumId w:val="0"/>
  </w:num>
  <w:num w:numId="9" w16cid:durableId="2040231181">
    <w:abstractNumId w:val="1"/>
  </w:num>
  <w:num w:numId="10" w16cid:durableId="306515656">
    <w:abstractNumId w:val="7"/>
  </w:num>
  <w:num w:numId="11" w16cid:durableId="53551096">
    <w:abstractNumId w:val="6"/>
  </w:num>
  <w:num w:numId="12" w16cid:durableId="13893805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652166">
    <w:abstractNumId w:val="11"/>
  </w:num>
  <w:num w:numId="14" w16cid:durableId="1269004802">
    <w:abstractNumId w:val="8"/>
  </w:num>
  <w:num w:numId="15" w16cid:durableId="279536569">
    <w:abstractNumId w:val="9"/>
  </w:num>
  <w:num w:numId="16" w16cid:durableId="646397679">
    <w:abstractNumId w:val="10"/>
  </w:num>
  <w:num w:numId="17" w16cid:durableId="16122811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04A"/>
    <w:rsid w:val="00005459"/>
    <w:rsid w:val="00007F69"/>
    <w:rsid w:val="00010784"/>
    <w:rsid w:val="000151DC"/>
    <w:rsid w:val="00015B0C"/>
    <w:rsid w:val="00017E22"/>
    <w:rsid w:val="00021564"/>
    <w:rsid w:val="000355FB"/>
    <w:rsid w:val="00043510"/>
    <w:rsid w:val="000570F4"/>
    <w:rsid w:val="00067DFB"/>
    <w:rsid w:val="000720B3"/>
    <w:rsid w:val="00074B27"/>
    <w:rsid w:val="00075DA8"/>
    <w:rsid w:val="00075EA3"/>
    <w:rsid w:val="000777D3"/>
    <w:rsid w:val="00077C06"/>
    <w:rsid w:val="00081F48"/>
    <w:rsid w:val="00092FC9"/>
    <w:rsid w:val="00095177"/>
    <w:rsid w:val="00097EC5"/>
    <w:rsid w:val="000B01D8"/>
    <w:rsid w:val="000B0D0E"/>
    <w:rsid w:val="000D2207"/>
    <w:rsid w:val="000D6AF8"/>
    <w:rsid w:val="000E0D4D"/>
    <w:rsid w:val="000E1079"/>
    <w:rsid w:val="000E3F3D"/>
    <w:rsid w:val="000E5842"/>
    <w:rsid w:val="000E5B2C"/>
    <w:rsid w:val="001003ED"/>
    <w:rsid w:val="00100CF5"/>
    <w:rsid w:val="00101ABB"/>
    <w:rsid w:val="001222BE"/>
    <w:rsid w:val="00122E38"/>
    <w:rsid w:val="001232BA"/>
    <w:rsid w:val="00125876"/>
    <w:rsid w:val="0013042B"/>
    <w:rsid w:val="00131333"/>
    <w:rsid w:val="0013449C"/>
    <w:rsid w:val="00150E02"/>
    <w:rsid w:val="001511B6"/>
    <w:rsid w:val="00154392"/>
    <w:rsid w:val="00160241"/>
    <w:rsid w:val="0017094B"/>
    <w:rsid w:val="00182C91"/>
    <w:rsid w:val="0018650A"/>
    <w:rsid w:val="00195818"/>
    <w:rsid w:val="001A0928"/>
    <w:rsid w:val="001B01B9"/>
    <w:rsid w:val="001B222C"/>
    <w:rsid w:val="001B2677"/>
    <w:rsid w:val="001B700C"/>
    <w:rsid w:val="001C1200"/>
    <w:rsid w:val="001C6114"/>
    <w:rsid w:val="001D1504"/>
    <w:rsid w:val="001D1F1B"/>
    <w:rsid w:val="001D4967"/>
    <w:rsid w:val="001D5B34"/>
    <w:rsid w:val="001E1CEE"/>
    <w:rsid w:val="001E268A"/>
    <w:rsid w:val="001E3350"/>
    <w:rsid w:val="001F5C6E"/>
    <w:rsid w:val="002006BE"/>
    <w:rsid w:val="00202D09"/>
    <w:rsid w:val="00222690"/>
    <w:rsid w:val="002258B7"/>
    <w:rsid w:val="0023449C"/>
    <w:rsid w:val="00245F52"/>
    <w:rsid w:val="0025106D"/>
    <w:rsid w:val="00251112"/>
    <w:rsid w:val="00257081"/>
    <w:rsid w:val="00274455"/>
    <w:rsid w:val="00280F4D"/>
    <w:rsid w:val="00287CDC"/>
    <w:rsid w:val="00293A0D"/>
    <w:rsid w:val="002979EA"/>
    <w:rsid w:val="002A22D4"/>
    <w:rsid w:val="002A5FE6"/>
    <w:rsid w:val="002B0B0F"/>
    <w:rsid w:val="002B1CF3"/>
    <w:rsid w:val="002B2E26"/>
    <w:rsid w:val="002B4EA8"/>
    <w:rsid w:val="002C2D65"/>
    <w:rsid w:val="002D535C"/>
    <w:rsid w:val="002E2999"/>
    <w:rsid w:val="002F19BB"/>
    <w:rsid w:val="00300CE2"/>
    <w:rsid w:val="00307357"/>
    <w:rsid w:val="00314AFA"/>
    <w:rsid w:val="00330361"/>
    <w:rsid w:val="0034040A"/>
    <w:rsid w:val="00344693"/>
    <w:rsid w:val="00347156"/>
    <w:rsid w:val="00351519"/>
    <w:rsid w:val="00362806"/>
    <w:rsid w:val="00364C98"/>
    <w:rsid w:val="0036520C"/>
    <w:rsid w:val="00365377"/>
    <w:rsid w:val="003718AE"/>
    <w:rsid w:val="0037429D"/>
    <w:rsid w:val="00374E30"/>
    <w:rsid w:val="00380457"/>
    <w:rsid w:val="00380A6F"/>
    <w:rsid w:val="0038555B"/>
    <w:rsid w:val="00387268"/>
    <w:rsid w:val="003928F0"/>
    <w:rsid w:val="00393E94"/>
    <w:rsid w:val="003960FF"/>
    <w:rsid w:val="003A6898"/>
    <w:rsid w:val="003B28F0"/>
    <w:rsid w:val="003C2729"/>
    <w:rsid w:val="003C3632"/>
    <w:rsid w:val="003D18A3"/>
    <w:rsid w:val="003E59D3"/>
    <w:rsid w:val="003E6CD5"/>
    <w:rsid w:val="003F332E"/>
    <w:rsid w:val="00405775"/>
    <w:rsid w:val="00414776"/>
    <w:rsid w:val="00414C93"/>
    <w:rsid w:val="00414E30"/>
    <w:rsid w:val="004275D2"/>
    <w:rsid w:val="004373D9"/>
    <w:rsid w:val="00445D45"/>
    <w:rsid w:val="00447562"/>
    <w:rsid w:val="00453334"/>
    <w:rsid w:val="00454972"/>
    <w:rsid w:val="00462564"/>
    <w:rsid w:val="00462E6A"/>
    <w:rsid w:val="00467AF6"/>
    <w:rsid w:val="00470976"/>
    <w:rsid w:val="0047118B"/>
    <w:rsid w:val="00474761"/>
    <w:rsid w:val="004757A6"/>
    <w:rsid w:val="004A209C"/>
    <w:rsid w:val="004A6965"/>
    <w:rsid w:val="004A74C7"/>
    <w:rsid w:val="004B153B"/>
    <w:rsid w:val="004B2301"/>
    <w:rsid w:val="004C3E0C"/>
    <w:rsid w:val="004E13D8"/>
    <w:rsid w:val="004E3B46"/>
    <w:rsid w:val="004F5BA4"/>
    <w:rsid w:val="0050417B"/>
    <w:rsid w:val="00511584"/>
    <w:rsid w:val="00514587"/>
    <w:rsid w:val="005211EB"/>
    <w:rsid w:val="00521B75"/>
    <w:rsid w:val="005345CC"/>
    <w:rsid w:val="00534C1C"/>
    <w:rsid w:val="00535D72"/>
    <w:rsid w:val="00537D74"/>
    <w:rsid w:val="0054573C"/>
    <w:rsid w:val="00557596"/>
    <w:rsid w:val="0056164D"/>
    <w:rsid w:val="0057464A"/>
    <w:rsid w:val="00584197"/>
    <w:rsid w:val="005858E3"/>
    <w:rsid w:val="00587B7F"/>
    <w:rsid w:val="00592961"/>
    <w:rsid w:val="00593736"/>
    <w:rsid w:val="005951C3"/>
    <w:rsid w:val="005953A6"/>
    <w:rsid w:val="005A0497"/>
    <w:rsid w:val="005A07F8"/>
    <w:rsid w:val="005A2363"/>
    <w:rsid w:val="005A7A53"/>
    <w:rsid w:val="005B2483"/>
    <w:rsid w:val="005B31E4"/>
    <w:rsid w:val="005B40DD"/>
    <w:rsid w:val="005C2668"/>
    <w:rsid w:val="005C302B"/>
    <w:rsid w:val="005C4A24"/>
    <w:rsid w:val="005C5316"/>
    <w:rsid w:val="005D16CF"/>
    <w:rsid w:val="005E3C63"/>
    <w:rsid w:val="005E413A"/>
    <w:rsid w:val="005F5779"/>
    <w:rsid w:val="005F70A1"/>
    <w:rsid w:val="00605481"/>
    <w:rsid w:val="006144ED"/>
    <w:rsid w:val="00627464"/>
    <w:rsid w:val="0063004A"/>
    <w:rsid w:val="00632BE6"/>
    <w:rsid w:val="00640B5C"/>
    <w:rsid w:val="006439A3"/>
    <w:rsid w:val="00666A24"/>
    <w:rsid w:val="0068031A"/>
    <w:rsid w:val="0068217C"/>
    <w:rsid w:val="0068341D"/>
    <w:rsid w:val="006837BE"/>
    <w:rsid w:val="006908A7"/>
    <w:rsid w:val="006942E0"/>
    <w:rsid w:val="00695C93"/>
    <w:rsid w:val="006A0DA9"/>
    <w:rsid w:val="006A39FA"/>
    <w:rsid w:val="006A6607"/>
    <w:rsid w:val="006A6A65"/>
    <w:rsid w:val="006B1B31"/>
    <w:rsid w:val="006B65D1"/>
    <w:rsid w:val="006D3B9C"/>
    <w:rsid w:val="006E4C6E"/>
    <w:rsid w:val="006F2B64"/>
    <w:rsid w:val="006F34C8"/>
    <w:rsid w:val="006F37B3"/>
    <w:rsid w:val="006F4023"/>
    <w:rsid w:val="006F4257"/>
    <w:rsid w:val="00703C24"/>
    <w:rsid w:val="007063F1"/>
    <w:rsid w:val="00710F78"/>
    <w:rsid w:val="0071337A"/>
    <w:rsid w:val="00715628"/>
    <w:rsid w:val="0071646C"/>
    <w:rsid w:val="00721503"/>
    <w:rsid w:val="00721BEF"/>
    <w:rsid w:val="0072735E"/>
    <w:rsid w:val="00745EB8"/>
    <w:rsid w:val="00746BDB"/>
    <w:rsid w:val="007652CB"/>
    <w:rsid w:val="007702A6"/>
    <w:rsid w:val="00780883"/>
    <w:rsid w:val="0078147A"/>
    <w:rsid w:val="00783636"/>
    <w:rsid w:val="00794356"/>
    <w:rsid w:val="00795117"/>
    <w:rsid w:val="007A0D94"/>
    <w:rsid w:val="007A1780"/>
    <w:rsid w:val="007A52F5"/>
    <w:rsid w:val="007C57EC"/>
    <w:rsid w:val="007E4A89"/>
    <w:rsid w:val="007E4B82"/>
    <w:rsid w:val="007E62EC"/>
    <w:rsid w:val="007F0184"/>
    <w:rsid w:val="007F023A"/>
    <w:rsid w:val="007F128D"/>
    <w:rsid w:val="007F25C0"/>
    <w:rsid w:val="007F3644"/>
    <w:rsid w:val="007F40DD"/>
    <w:rsid w:val="007F609C"/>
    <w:rsid w:val="00804C57"/>
    <w:rsid w:val="008060D7"/>
    <w:rsid w:val="00810320"/>
    <w:rsid w:val="00812856"/>
    <w:rsid w:val="00820DEE"/>
    <w:rsid w:val="00824794"/>
    <w:rsid w:val="00830634"/>
    <w:rsid w:val="008318FC"/>
    <w:rsid w:val="00836456"/>
    <w:rsid w:val="00844C56"/>
    <w:rsid w:val="008467C9"/>
    <w:rsid w:val="00862932"/>
    <w:rsid w:val="00865E54"/>
    <w:rsid w:val="00866AF2"/>
    <w:rsid w:val="00873739"/>
    <w:rsid w:val="008762B5"/>
    <w:rsid w:val="00883EB0"/>
    <w:rsid w:val="00884C8A"/>
    <w:rsid w:val="00890967"/>
    <w:rsid w:val="00890AC5"/>
    <w:rsid w:val="008A2D8B"/>
    <w:rsid w:val="008A2DC4"/>
    <w:rsid w:val="008A3FD1"/>
    <w:rsid w:val="008B18B5"/>
    <w:rsid w:val="008B1B7F"/>
    <w:rsid w:val="008B51E2"/>
    <w:rsid w:val="008B6227"/>
    <w:rsid w:val="008D27BA"/>
    <w:rsid w:val="008E28F8"/>
    <w:rsid w:val="008F2709"/>
    <w:rsid w:val="00903D99"/>
    <w:rsid w:val="00914BFF"/>
    <w:rsid w:val="009214AE"/>
    <w:rsid w:val="00926B37"/>
    <w:rsid w:val="0093044B"/>
    <w:rsid w:val="00933D5F"/>
    <w:rsid w:val="0094603D"/>
    <w:rsid w:val="00951279"/>
    <w:rsid w:val="00963A8A"/>
    <w:rsid w:val="0097266D"/>
    <w:rsid w:val="00983E18"/>
    <w:rsid w:val="00997070"/>
    <w:rsid w:val="009A54E7"/>
    <w:rsid w:val="009B715A"/>
    <w:rsid w:val="009C41C4"/>
    <w:rsid w:val="009D19FF"/>
    <w:rsid w:val="009D1F8E"/>
    <w:rsid w:val="009E1068"/>
    <w:rsid w:val="009E3EA2"/>
    <w:rsid w:val="009E4130"/>
    <w:rsid w:val="009E6C3A"/>
    <w:rsid w:val="009E7BB3"/>
    <w:rsid w:val="009F1DC3"/>
    <w:rsid w:val="009F4E48"/>
    <w:rsid w:val="00A058E2"/>
    <w:rsid w:val="00A07FA5"/>
    <w:rsid w:val="00A12CFA"/>
    <w:rsid w:val="00A17478"/>
    <w:rsid w:val="00A22C25"/>
    <w:rsid w:val="00A22E27"/>
    <w:rsid w:val="00A23075"/>
    <w:rsid w:val="00A2791F"/>
    <w:rsid w:val="00A27D84"/>
    <w:rsid w:val="00A37D5C"/>
    <w:rsid w:val="00A431AC"/>
    <w:rsid w:val="00A559C7"/>
    <w:rsid w:val="00A570DB"/>
    <w:rsid w:val="00A573D4"/>
    <w:rsid w:val="00A57D1D"/>
    <w:rsid w:val="00A61E59"/>
    <w:rsid w:val="00A711EC"/>
    <w:rsid w:val="00A71EEB"/>
    <w:rsid w:val="00A745C0"/>
    <w:rsid w:val="00A77C67"/>
    <w:rsid w:val="00A77E25"/>
    <w:rsid w:val="00A81D36"/>
    <w:rsid w:val="00A84668"/>
    <w:rsid w:val="00A84937"/>
    <w:rsid w:val="00A877D3"/>
    <w:rsid w:val="00A92FF5"/>
    <w:rsid w:val="00A942E0"/>
    <w:rsid w:val="00AA6CF1"/>
    <w:rsid w:val="00AB5BD2"/>
    <w:rsid w:val="00AC02B2"/>
    <w:rsid w:val="00AC3EE4"/>
    <w:rsid w:val="00AD0078"/>
    <w:rsid w:val="00AE1D52"/>
    <w:rsid w:val="00AE2C61"/>
    <w:rsid w:val="00AF632C"/>
    <w:rsid w:val="00B02C6A"/>
    <w:rsid w:val="00B0325A"/>
    <w:rsid w:val="00B0409A"/>
    <w:rsid w:val="00B20BE3"/>
    <w:rsid w:val="00B2155E"/>
    <w:rsid w:val="00B23A3B"/>
    <w:rsid w:val="00B25633"/>
    <w:rsid w:val="00B30B94"/>
    <w:rsid w:val="00B32001"/>
    <w:rsid w:val="00B32615"/>
    <w:rsid w:val="00B3283A"/>
    <w:rsid w:val="00B33577"/>
    <w:rsid w:val="00B37D64"/>
    <w:rsid w:val="00B402DB"/>
    <w:rsid w:val="00B42E24"/>
    <w:rsid w:val="00B53512"/>
    <w:rsid w:val="00B54468"/>
    <w:rsid w:val="00B6017F"/>
    <w:rsid w:val="00B61BDD"/>
    <w:rsid w:val="00B636D0"/>
    <w:rsid w:val="00B63B18"/>
    <w:rsid w:val="00B64282"/>
    <w:rsid w:val="00B74110"/>
    <w:rsid w:val="00B818D0"/>
    <w:rsid w:val="00B85B48"/>
    <w:rsid w:val="00B90BE0"/>
    <w:rsid w:val="00B91BD2"/>
    <w:rsid w:val="00BA1C6A"/>
    <w:rsid w:val="00BB0509"/>
    <w:rsid w:val="00BB37C2"/>
    <w:rsid w:val="00BB715F"/>
    <w:rsid w:val="00BC25E2"/>
    <w:rsid w:val="00BD427D"/>
    <w:rsid w:val="00BD491E"/>
    <w:rsid w:val="00BF228F"/>
    <w:rsid w:val="00BF5245"/>
    <w:rsid w:val="00BF761E"/>
    <w:rsid w:val="00BF7EE8"/>
    <w:rsid w:val="00C0064C"/>
    <w:rsid w:val="00C03E15"/>
    <w:rsid w:val="00C07814"/>
    <w:rsid w:val="00C111E5"/>
    <w:rsid w:val="00C14CA8"/>
    <w:rsid w:val="00C15381"/>
    <w:rsid w:val="00C17690"/>
    <w:rsid w:val="00C177E8"/>
    <w:rsid w:val="00C17976"/>
    <w:rsid w:val="00C216B0"/>
    <w:rsid w:val="00C37A36"/>
    <w:rsid w:val="00C438E4"/>
    <w:rsid w:val="00C45403"/>
    <w:rsid w:val="00C75453"/>
    <w:rsid w:val="00C830F7"/>
    <w:rsid w:val="00C84857"/>
    <w:rsid w:val="00C8514A"/>
    <w:rsid w:val="00C8616D"/>
    <w:rsid w:val="00C9147A"/>
    <w:rsid w:val="00CA198E"/>
    <w:rsid w:val="00CB1033"/>
    <w:rsid w:val="00CB1313"/>
    <w:rsid w:val="00CB13A1"/>
    <w:rsid w:val="00CB2CE3"/>
    <w:rsid w:val="00CB5ABE"/>
    <w:rsid w:val="00CB7AB0"/>
    <w:rsid w:val="00CB7AD4"/>
    <w:rsid w:val="00CC1A5A"/>
    <w:rsid w:val="00CC2671"/>
    <w:rsid w:val="00CD39E7"/>
    <w:rsid w:val="00CE167C"/>
    <w:rsid w:val="00CE3B20"/>
    <w:rsid w:val="00CF7B8B"/>
    <w:rsid w:val="00D021E3"/>
    <w:rsid w:val="00D0497C"/>
    <w:rsid w:val="00D14BCF"/>
    <w:rsid w:val="00D14BFB"/>
    <w:rsid w:val="00D15B9B"/>
    <w:rsid w:val="00D16840"/>
    <w:rsid w:val="00D22A04"/>
    <w:rsid w:val="00D33BD7"/>
    <w:rsid w:val="00D34070"/>
    <w:rsid w:val="00D421AC"/>
    <w:rsid w:val="00D4320A"/>
    <w:rsid w:val="00D43772"/>
    <w:rsid w:val="00D442A2"/>
    <w:rsid w:val="00D467EF"/>
    <w:rsid w:val="00D471B2"/>
    <w:rsid w:val="00D52891"/>
    <w:rsid w:val="00D54734"/>
    <w:rsid w:val="00D56FBB"/>
    <w:rsid w:val="00D70C2F"/>
    <w:rsid w:val="00D7230F"/>
    <w:rsid w:val="00D74811"/>
    <w:rsid w:val="00D840F1"/>
    <w:rsid w:val="00D87BD6"/>
    <w:rsid w:val="00D91683"/>
    <w:rsid w:val="00D9348F"/>
    <w:rsid w:val="00D95B74"/>
    <w:rsid w:val="00DB2E29"/>
    <w:rsid w:val="00DB5C0F"/>
    <w:rsid w:val="00DC0A37"/>
    <w:rsid w:val="00DC29F1"/>
    <w:rsid w:val="00DC54E1"/>
    <w:rsid w:val="00DD29A5"/>
    <w:rsid w:val="00DD3105"/>
    <w:rsid w:val="00DF1689"/>
    <w:rsid w:val="00DF37FC"/>
    <w:rsid w:val="00E030D2"/>
    <w:rsid w:val="00E03A95"/>
    <w:rsid w:val="00E0452A"/>
    <w:rsid w:val="00E05575"/>
    <w:rsid w:val="00E106D2"/>
    <w:rsid w:val="00E11A47"/>
    <w:rsid w:val="00E21EB6"/>
    <w:rsid w:val="00E260D9"/>
    <w:rsid w:val="00E32A33"/>
    <w:rsid w:val="00E4129A"/>
    <w:rsid w:val="00E4500A"/>
    <w:rsid w:val="00E45057"/>
    <w:rsid w:val="00E62592"/>
    <w:rsid w:val="00E77139"/>
    <w:rsid w:val="00E83681"/>
    <w:rsid w:val="00E841EA"/>
    <w:rsid w:val="00E86F56"/>
    <w:rsid w:val="00EA0C8C"/>
    <w:rsid w:val="00EA0F5A"/>
    <w:rsid w:val="00EA1B54"/>
    <w:rsid w:val="00EC1243"/>
    <w:rsid w:val="00EC41A9"/>
    <w:rsid w:val="00EE1903"/>
    <w:rsid w:val="00EF0042"/>
    <w:rsid w:val="00F03B50"/>
    <w:rsid w:val="00F3054E"/>
    <w:rsid w:val="00F353EA"/>
    <w:rsid w:val="00F419F0"/>
    <w:rsid w:val="00F44B8C"/>
    <w:rsid w:val="00F46C9F"/>
    <w:rsid w:val="00F54C80"/>
    <w:rsid w:val="00F557FB"/>
    <w:rsid w:val="00F57809"/>
    <w:rsid w:val="00F62657"/>
    <w:rsid w:val="00F7379C"/>
    <w:rsid w:val="00F776AE"/>
    <w:rsid w:val="00F81594"/>
    <w:rsid w:val="00F8686A"/>
    <w:rsid w:val="00F95BC7"/>
    <w:rsid w:val="00F969D7"/>
    <w:rsid w:val="00F97825"/>
    <w:rsid w:val="00FA75D8"/>
    <w:rsid w:val="00FB1B56"/>
    <w:rsid w:val="00FB55AC"/>
    <w:rsid w:val="00FB69AE"/>
    <w:rsid w:val="00FC7B18"/>
    <w:rsid w:val="00FD259F"/>
    <w:rsid w:val="00FE0855"/>
    <w:rsid w:val="00FE23F8"/>
    <w:rsid w:val="00FE4458"/>
    <w:rsid w:val="00FE490D"/>
    <w:rsid w:val="00FE4B0C"/>
    <w:rsid w:val="00FE67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14C8"/>
  <w15:docId w15:val="{A323FDC4-EE49-4A32-9564-E108A80F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0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2">
    <w:name w:val="Tablo Kılavuzu2"/>
    <w:basedOn w:val="NormalTablo"/>
    <w:next w:val="TabloKlavuzu"/>
    <w:uiPriority w:val="59"/>
    <w:rsid w:val="00630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630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C5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C57"/>
  </w:style>
  <w:style w:type="paragraph" w:styleId="AltBilgi">
    <w:name w:val="footer"/>
    <w:basedOn w:val="Normal"/>
    <w:link w:val="AltBilgiChar"/>
    <w:uiPriority w:val="99"/>
    <w:unhideWhenUsed/>
    <w:rsid w:val="00804C5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C57"/>
  </w:style>
  <w:style w:type="paragraph" w:styleId="ListeParagraf">
    <w:name w:val="List Paragraph"/>
    <w:basedOn w:val="Normal"/>
    <w:uiPriority w:val="34"/>
    <w:qFormat/>
    <w:rsid w:val="00AA6CF1"/>
    <w:pPr>
      <w:ind w:left="720"/>
      <w:contextualSpacing/>
    </w:pPr>
    <w:rPr>
      <w:rFonts w:eastAsiaTheme="minorEastAsia"/>
    </w:rPr>
  </w:style>
  <w:style w:type="character" w:styleId="Kpr">
    <w:name w:val="Hyperlink"/>
    <w:basedOn w:val="VarsaylanParagrafYazTipi"/>
    <w:uiPriority w:val="99"/>
    <w:unhideWhenUsed/>
    <w:rsid w:val="00AA6CF1"/>
    <w:rPr>
      <w:color w:val="0000FF" w:themeColor="hyperlink"/>
      <w:u w:val="single"/>
    </w:rPr>
  </w:style>
  <w:style w:type="table" w:customStyle="1" w:styleId="TableNormal">
    <w:name w:val="Table Normal"/>
    <w:uiPriority w:val="2"/>
    <w:semiHidden/>
    <w:unhideWhenUsed/>
    <w:qFormat/>
    <w:rsid w:val="00F54C8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54C80"/>
    <w:pPr>
      <w:widowControl w:val="0"/>
      <w:autoSpaceDE w:val="0"/>
      <w:autoSpaceDN w:val="0"/>
      <w:spacing w:after="0" w:line="210" w:lineRule="exact"/>
      <w:ind w:left="110"/>
    </w:pPr>
    <w:rPr>
      <w:rFonts w:ascii="Times New Roman" w:eastAsia="Times New Roman" w:hAnsi="Times New Roman" w:cs="Times New Roman"/>
      <w:lang w:eastAsia="tr-TR" w:bidi="tr-TR"/>
    </w:rPr>
  </w:style>
  <w:style w:type="character" w:styleId="zmlenmeyenBahsetme">
    <w:name w:val="Unresolved Mention"/>
    <w:basedOn w:val="VarsaylanParagrafYazTipi"/>
    <w:uiPriority w:val="99"/>
    <w:semiHidden/>
    <w:unhideWhenUsed/>
    <w:rsid w:val="002B2E26"/>
    <w:rPr>
      <w:color w:val="605E5C"/>
      <w:shd w:val="clear" w:color="auto" w:fill="E1DFDD"/>
    </w:rPr>
  </w:style>
  <w:style w:type="character" w:styleId="zlenenKpr">
    <w:name w:val="FollowedHyperlink"/>
    <w:basedOn w:val="VarsaylanParagrafYazTipi"/>
    <w:uiPriority w:val="99"/>
    <w:semiHidden/>
    <w:unhideWhenUsed/>
    <w:rsid w:val="009E7BB3"/>
    <w:rPr>
      <w:color w:val="800080" w:themeColor="followedHyperlink"/>
      <w:u w:val="single"/>
    </w:rPr>
  </w:style>
  <w:style w:type="paragraph" w:styleId="NormalWeb">
    <w:name w:val="Normal (Web)"/>
    <w:basedOn w:val="Normal"/>
    <w:uiPriority w:val="99"/>
    <w:semiHidden/>
    <w:unhideWhenUsed/>
    <w:rsid w:val="00FE085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76045">
      <w:bodyDiv w:val="1"/>
      <w:marLeft w:val="0"/>
      <w:marRight w:val="0"/>
      <w:marTop w:val="0"/>
      <w:marBottom w:val="0"/>
      <w:divBdr>
        <w:top w:val="none" w:sz="0" w:space="0" w:color="auto"/>
        <w:left w:val="none" w:sz="0" w:space="0" w:color="auto"/>
        <w:bottom w:val="none" w:sz="0" w:space="0" w:color="auto"/>
        <w:right w:val="none" w:sz="0" w:space="0" w:color="auto"/>
      </w:divBdr>
    </w:div>
    <w:div w:id="828666891">
      <w:bodyDiv w:val="1"/>
      <w:marLeft w:val="0"/>
      <w:marRight w:val="0"/>
      <w:marTop w:val="0"/>
      <w:marBottom w:val="0"/>
      <w:divBdr>
        <w:top w:val="none" w:sz="0" w:space="0" w:color="auto"/>
        <w:left w:val="none" w:sz="0" w:space="0" w:color="auto"/>
        <w:bottom w:val="none" w:sz="0" w:space="0" w:color="auto"/>
        <w:right w:val="none" w:sz="0" w:space="0" w:color="auto"/>
      </w:divBdr>
    </w:div>
    <w:div w:id="986276037">
      <w:bodyDiv w:val="1"/>
      <w:marLeft w:val="0"/>
      <w:marRight w:val="0"/>
      <w:marTop w:val="0"/>
      <w:marBottom w:val="0"/>
      <w:divBdr>
        <w:top w:val="none" w:sz="0" w:space="0" w:color="auto"/>
        <w:left w:val="none" w:sz="0" w:space="0" w:color="auto"/>
        <w:bottom w:val="none" w:sz="0" w:space="0" w:color="auto"/>
        <w:right w:val="none" w:sz="0" w:space="0" w:color="auto"/>
      </w:divBdr>
    </w:div>
    <w:div w:id="1293056761">
      <w:bodyDiv w:val="1"/>
      <w:marLeft w:val="0"/>
      <w:marRight w:val="0"/>
      <w:marTop w:val="0"/>
      <w:marBottom w:val="0"/>
      <w:divBdr>
        <w:top w:val="none" w:sz="0" w:space="0" w:color="auto"/>
        <w:left w:val="none" w:sz="0" w:space="0" w:color="auto"/>
        <w:bottom w:val="none" w:sz="0" w:space="0" w:color="auto"/>
        <w:right w:val="none" w:sz="0" w:space="0" w:color="auto"/>
      </w:divBdr>
    </w:div>
    <w:div w:id="1781679175">
      <w:bodyDiv w:val="1"/>
      <w:marLeft w:val="0"/>
      <w:marRight w:val="0"/>
      <w:marTop w:val="0"/>
      <w:marBottom w:val="0"/>
      <w:divBdr>
        <w:top w:val="none" w:sz="0" w:space="0" w:color="auto"/>
        <w:left w:val="none" w:sz="0" w:space="0" w:color="auto"/>
        <w:bottom w:val="none" w:sz="0" w:space="0" w:color="auto"/>
        <w:right w:val="none" w:sz="0" w:space="0" w:color="auto"/>
      </w:divBdr>
    </w:div>
    <w:div w:id="188667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mosab.org.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324</TotalTime>
  <Pages>2</Pages>
  <Words>1000</Words>
  <Characters>5702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U</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fbeytekin@outlook.com</dc:creator>
  <cp:lastModifiedBy>İNEGÖL MOBİLYA AĞAÇ İŞLERİ İHTİSAS ORGANİZE SANAYİ BÖLGESİ</cp:lastModifiedBy>
  <cp:revision>22</cp:revision>
  <cp:lastPrinted>2025-08-20T13:18:00Z</cp:lastPrinted>
  <dcterms:created xsi:type="dcterms:W3CDTF">2025-08-20T09:36:00Z</dcterms:created>
  <dcterms:modified xsi:type="dcterms:W3CDTF">2026-09-07T08:00:00Z</dcterms:modified>
</cp:coreProperties>
</file>